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D35F" w14:textId="003FBF66" w:rsidR="00475B2F" w:rsidRPr="006F2A87" w:rsidRDefault="002F077F" w:rsidP="00475B2F">
      <w:pPr>
        <w:spacing w:before="120" w:after="120"/>
        <w:jc w:val="both"/>
        <w:rPr>
          <w:rFonts w:ascii="Arial Narrow" w:hAnsi="Arial Narrow" w:cs="Calibri"/>
          <w:sz w:val="20"/>
          <w:szCs w:val="24"/>
        </w:rPr>
      </w:pPr>
      <w:r>
        <w:rPr>
          <w:rFonts w:ascii="Arial Narrow" w:hAnsi="Arial Narrow" w:cs="Calibri"/>
          <w:sz w:val="20"/>
          <w:szCs w:val="24"/>
        </w:rPr>
        <w:t xml:space="preserve">  </w:t>
      </w:r>
      <w:r w:rsidR="00475B2F" w:rsidRPr="006F2A87">
        <w:rPr>
          <w:rFonts w:ascii="Arial Narrow" w:hAnsi="Arial Narrow" w:cs="Calibri"/>
          <w:sz w:val="20"/>
          <w:szCs w:val="24"/>
        </w:rPr>
        <w:t>Załącznik do Zapytania Ofertowego nr</w:t>
      </w:r>
      <w:r w:rsidR="003D2BB3">
        <w:rPr>
          <w:rFonts w:ascii="Arial Narrow" w:hAnsi="Arial Narrow" w:cs="Calibri"/>
          <w:sz w:val="20"/>
          <w:szCs w:val="24"/>
        </w:rPr>
        <w:t xml:space="preserve"> 3</w:t>
      </w:r>
    </w:p>
    <w:p w14:paraId="00D29F89" w14:textId="77777777" w:rsidR="00475B2F" w:rsidRPr="006F2A87" w:rsidRDefault="00475B2F" w:rsidP="00475B2F">
      <w:pPr>
        <w:spacing w:before="120" w:after="120"/>
        <w:rPr>
          <w:rFonts w:ascii="Arial Narrow" w:hAnsi="Arial Narrow"/>
          <w:sz w:val="24"/>
          <w:szCs w:val="24"/>
        </w:rPr>
      </w:pPr>
    </w:p>
    <w:p w14:paraId="2B3EEAD7" w14:textId="77777777" w:rsidR="00475B2F" w:rsidRPr="00B020B2" w:rsidRDefault="00475B2F" w:rsidP="00475B2F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B020B2">
        <w:rPr>
          <w:rFonts w:ascii="Arial Narrow" w:hAnsi="Arial Narrow"/>
          <w:b/>
          <w:sz w:val="24"/>
          <w:szCs w:val="24"/>
        </w:rPr>
        <w:t>Istotne postanowienia umowy na:</w:t>
      </w:r>
    </w:p>
    <w:p w14:paraId="27C40A0F" w14:textId="77777777" w:rsidR="00475B2F" w:rsidRPr="00B020B2" w:rsidRDefault="00475B2F" w:rsidP="00475B2F">
      <w:pPr>
        <w:spacing w:before="120" w:after="120"/>
        <w:jc w:val="center"/>
        <w:rPr>
          <w:rFonts w:ascii="Arial Narrow" w:hAnsi="Arial Narrow"/>
          <w:sz w:val="24"/>
          <w:szCs w:val="24"/>
        </w:rPr>
      </w:pPr>
      <w:r w:rsidRPr="00B020B2">
        <w:rPr>
          <w:rFonts w:ascii="Arial Narrow" w:hAnsi="Arial Narrow"/>
          <w:sz w:val="24"/>
          <w:szCs w:val="24"/>
        </w:rPr>
        <w:t>usługi telefonii komórkowej i dostawę urządzeń telefonicznych</w:t>
      </w:r>
    </w:p>
    <w:p w14:paraId="26C29929" w14:textId="77777777" w:rsidR="00475B2F" w:rsidRPr="00B020B2" w:rsidRDefault="00475B2F" w:rsidP="00475B2F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B020B2">
        <w:rPr>
          <w:rFonts w:ascii="Arial Narrow" w:hAnsi="Arial Narrow"/>
          <w:b/>
          <w:sz w:val="24"/>
          <w:szCs w:val="24"/>
        </w:rPr>
        <w:t>§ 1</w:t>
      </w:r>
    </w:p>
    <w:p w14:paraId="127A8277" w14:textId="77777777" w:rsidR="005C33DD" w:rsidRPr="00B020B2" w:rsidRDefault="005C33DD" w:rsidP="00475B2F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B020B2">
        <w:rPr>
          <w:rFonts w:ascii="Arial Narrow" w:hAnsi="Arial Narrow"/>
          <w:b/>
          <w:sz w:val="24"/>
          <w:szCs w:val="24"/>
        </w:rPr>
        <w:t>Przedmiot umowy</w:t>
      </w:r>
    </w:p>
    <w:p w14:paraId="00EBD2C8" w14:textId="77777777" w:rsidR="00475B2F" w:rsidRPr="00B020B2" w:rsidRDefault="00475B2F" w:rsidP="00475B2F">
      <w:p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B020B2">
        <w:rPr>
          <w:rFonts w:ascii="Arial Narrow" w:hAnsi="Arial Narrow" w:cs="Arial"/>
          <w:sz w:val="24"/>
          <w:szCs w:val="24"/>
        </w:rPr>
        <w:t xml:space="preserve">1. Przedmiotem zamówienia jest świadczenie usługi telekomunikacyjnej telefonii komórkowej na terenie </w:t>
      </w:r>
      <w:r w:rsidR="004750EF">
        <w:rPr>
          <w:rFonts w:ascii="Arial Narrow" w:hAnsi="Arial Narrow" w:cs="Arial"/>
          <w:sz w:val="24"/>
          <w:szCs w:val="24"/>
        </w:rPr>
        <w:t>Polski</w:t>
      </w:r>
      <w:r w:rsidRPr="00B020B2">
        <w:rPr>
          <w:rFonts w:ascii="Arial Narrow" w:hAnsi="Arial Narrow" w:cs="Arial"/>
          <w:sz w:val="24"/>
          <w:szCs w:val="24"/>
        </w:rPr>
        <w:t xml:space="preserve">, jak również poza </w:t>
      </w:r>
      <w:r w:rsidR="004750EF">
        <w:rPr>
          <w:rFonts w:ascii="Arial Narrow" w:hAnsi="Arial Narrow" w:cs="Arial"/>
          <w:sz w:val="24"/>
          <w:szCs w:val="24"/>
        </w:rPr>
        <w:t xml:space="preserve">jej granicami </w:t>
      </w:r>
      <w:r w:rsidRPr="00B020B2">
        <w:rPr>
          <w:rFonts w:ascii="Arial Narrow" w:hAnsi="Arial Narrow" w:cs="Arial"/>
          <w:sz w:val="24"/>
          <w:szCs w:val="24"/>
        </w:rPr>
        <w:t>na potrzeby Zamawiającego</w:t>
      </w:r>
      <w:r w:rsidR="000B6E76" w:rsidRPr="00B020B2">
        <w:rPr>
          <w:rFonts w:ascii="Arial Narrow" w:hAnsi="Arial Narrow" w:cs="Arial"/>
          <w:sz w:val="24"/>
          <w:szCs w:val="24"/>
        </w:rPr>
        <w:t xml:space="preserve"> w ramach </w:t>
      </w:r>
      <w:r w:rsidR="000B6E76" w:rsidRPr="004750EF">
        <w:rPr>
          <w:rFonts w:ascii="Arial Narrow" w:hAnsi="Arial Narrow" w:cs="Arial"/>
          <w:b/>
          <w:sz w:val="24"/>
          <w:szCs w:val="24"/>
        </w:rPr>
        <w:t>6 (sześciu)</w:t>
      </w:r>
      <w:r w:rsidR="000B6E76" w:rsidRPr="004750EF">
        <w:rPr>
          <w:rFonts w:ascii="Arial Narrow" w:hAnsi="Arial Narrow" w:cs="Arial"/>
          <w:sz w:val="24"/>
          <w:szCs w:val="24"/>
        </w:rPr>
        <w:t xml:space="preserve"> </w:t>
      </w:r>
      <w:r w:rsidR="000B6E76" w:rsidRPr="00B020B2">
        <w:rPr>
          <w:rFonts w:ascii="Arial Narrow" w:hAnsi="Arial Narrow" w:cs="Arial"/>
          <w:sz w:val="24"/>
          <w:szCs w:val="24"/>
        </w:rPr>
        <w:t xml:space="preserve">numerów </w:t>
      </w:r>
      <w:proofErr w:type="spellStart"/>
      <w:r w:rsidR="000B6E76" w:rsidRPr="00B020B2">
        <w:rPr>
          <w:rFonts w:ascii="Arial Narrow" w:hAnsi="Arial Narrow" w:cs="Arial"/>
          <w:sz w:val="24"/>
          <w:szCs w:val="24"/>
        </w:rPr>
        <w:t>MSiSDN</w:t>
      </w:r>
      <w:proofErr w:type="spellEnd"/>
      <w:r w:rsidR="000B6E76" w:rsidRPr="00B020B2">
        <w:rPr>
          <w:rFonts w:ascii="Arial Narrow" w:hAnsi="Arial Narrow" w:cs="Arial"/>
          <w:sz w:val="24"/>
          <w:szCs w:val="24"/>
        </w:rPr>
        <w:t xml:space="preserve"> głosowych</w:t>
      </w:r>
      <w:r w:rsidR="00370459">
        <w:rPr>
          <w:rFonts w:ascii="Arial Narrow" w:hAnsi="Arial Narrow" w:cs="Arial"/>
          <w:sz w:val="24"/>
          <w:szCs w:val="24"/>
        </w:rPr>
        <w:t xml:space="preserve"> wraz z transmisją danych </w:t>
      </w:r>
      <w:r w:rsidR="000B6E76" w:rsidRPr="00B020B2">
        <w:rPr>
          <w:rFonts w:ascii="Arial Narrow" w:hAnsi="Arial Narrow" w:cs="Arial"/>
          <w:sz w:val="24"/>
          <w:szCs w:val="24"/>
        </w:rPr>
        <w:t xml:space="preserve">i </w:t>
      </w:r>
      <w:r w:rsidR="000B6E76" w:rsidRPr="004750EF">
        <w:rPr>
          <w:rFonts w:ascii="Arial Narrow" w:hAnsi="Arial Narrow" w:cs="Arial"/>
          <w:b/>
          <w:sz w:val="24"/>
          <w:szCs w:val="24"/>
        </w:rPr>
        <w:t xml:space="preserve">10 (dziesięciu) </w:t>
      </w:r>
      <w:r w:rsidR="000B6E76" w:rsidRPr="00B020B2">
        <w:rPr>
          <w:rFonts w:ascii="Arial Narrow" w:hAnsi="Arial Narrow" w:cs="Arial"/>
          <w:sz w:val="24"/>
          <w:szCs w:val="24"/>
        </w:rPr>
        <w:t xml:space="preserve">numerów </w:t>
      </w:r>
      <w:proofErr w:type="spellStart"/>
      <w:r w:rsidR="000B6E76" w:rsidRPr="00B020B2">
        <w:rPr>
          <w:rFonts w:ascii="Arial Narrow" w:hAnsi="Arial Narrow" w:cs="Arial"/>
          <w:sz w:val="24"/>
          <w:szCs w:val="24"/>
        </w:rPr>
        <w:t>MSiSDN</w:t>
      </w:r>
      <w:proofErr w:type="spellEnd"/>
      <w:r w:rsidR="000B6E76" w:rsidRPr="00B020B2">
        <w:rPr>
          <w:rFonts w:ascii="Arial Narrow" w:hAnsi="Arial Narrow" w:cs="Arial"/>
          <w:sz w:val="24"/>
          <w:szCs w:val="24"/>
        </w:rPr>
        <w:t xml:space="preserve"> do transmisji danych (LTE). </w:t>
      </w:r>
      <w:r w:rsidR="000B6E76" w:rsidRPr="00B020B2">
        <w:rPr>
          <w:rFonts w:ascii="Arial Narrow" w:hAnsi="Arial Narrow" w:cs="Arial"/>
          <w:i/>
          <w:sz w:val="24"/>
          <w:szCs w:val="24"/>
        </w:rPr>
        <w:t>W ramach usługi numery zostaną przeniesione z dotychczasowej sieci do sieci Wykonawcy.</w:t>
      </w:r>
      <w:r w:rsidR="000B6E76" w:rsidRPr="00B020B2">
        <w:rPr>
          <w:rStyle w:val="Odwoanieprzypisudolnego"/>
          <w:rFonts w:ascii="Arial Narrow" w:hAnsi="Arial Narrow" w:cs="Arial"/>
          <w:sz w:val="24"/>
          <w:szCs w:val="24"/>
        </w:rPr>
        <w:footnoteReference w:id="1"/>
      </w:r>
    </w:p>
    <w:p w14:paraId="7201FFAF" w14:textId="77777777" w:rsidR="00475B2F" w:rsidRPr="00B020B2" w:rsidRDefault="00475B2F" w:rsidP="00475B2F">
      <w:pPr>
        <w:pStyle w:val="Tekstpodstawowywcity22"/>
        <w:spacing w:after="120"/>
        <w:ind w:left="0" w:firstLine="0"/>
        <w:rPr>
          <w:rFonts w:ascii="Arial Narrow" w:hAnsi="Arial Narrow" w:cs="Arial"/>
        </w:rPr>
      </w:pPr>
      <w:r w:rsidRPr="00D51814">
        <w:rPr>
          <w:rFonts w:ascii="Arial Narrow" w:hAnsi="Arial Narrow" w:cs="Arial"/>
        </w:rPr>
        <w:t>2. Usługa świadczona będzie przez okres 24 miesięcy od dnia 2</w:t>
      </w:r>
      <w:r w:rsidR="00D51814" w:rsidRPr="00D51814">
        <w:rPr>
          <w:rFonts w:ascii="Arial Narrow" w:hAnsi="Arial Narrow" w:cs="Arial"/>
        </w:rPr>
        <w:t>4</w:t>
      </w:r>
      <w:r w:rsidRPr="00D51814">
        <w:rPr>
          <w:rFonts w:ascii="Arial Narrow" w:hAnsi="Arial Narrow" w:cs="Arial"/>
        </w:rPr>
        <w:t xml:space="preserve"> września 2020r.</w:t>
      </w:r>
      <w:r w:rsidR="00D51814" w:rsidRPr="00D51814">
        <w:rPr>
          <w:rFonts w:ascii="Arial Narrow" w:hAnsi="Arial Narrow" w:cs="Arial"/>
        </w:rPr>
        <w:t xml:space="preserve"> (włącznie)</w:t>
      </w:r>
      <w:r w:rsidR="00D51814">
        <w:rPr>
          <w:rFonts w:ascii="Arial Narrow" w:hAnsi="Arial Narrow" w:cs="Arial"/>
        </w:rPr>
        <w:t>.</w:t>
      </w:r>
      <w:r w:rsidR="00D51814" w:rsidRPr="00D51814">
        <w:t xml:space="preserve"> </w:t>
      </w:r>
      <w:r w:rsidR="00D51814" w:rsidRPr="00D51814">
        <w:rPr>
          <w:rFonts w:ascii="Arial Narrow" w:hAnsi="Arial Narrow" w:cs="Arial"/>
        </w:rPr>
        <w:t>Dla poszczególnych numerów okres świadczenia usług może być różny zgodnie ze szczegółowym opisem przedmiotu zamówienia.</w:t>
      </w:r>
    </w:p>
    <w:p w14:paraId="51BAC789" w14:textId="77777777" w:rsidR="00475B2F" w:rsidRPr="00B020B2" w:rsidRDefault="00475B2F" w:rsidP="00475B2F">
      <w:pPr>
        <w:pStyle w:val="Tekstpodstawowywcity22"/>
        <w:spacing w:after="120"/>
        <w:ind w:left="0" w:firstLine="0"/>
        <w:rPr>
          <w:rFonts w:ascii="Arial Narrow" w:hAnsi="Arial Narrow" w:cs="Arial"/>
        </w:rPr>
      </w:pPr>
      <w:r w:rsidRPr="00B020B2">
        <w:rPr>
          <w:rFonts w:ascii="Arial Narrow" w:hAnsi="Arial Narrow" w:cs="Arial"/>
        </w:rPr>
        <w:t>3. Usługa telekomunikacyjna ma być świadczona w oparciu o dostęp do sieci telefonii komórkowej o zasięgu zgodnym z aktualną mapą zasięgu zapewnianego przez Wykonawcę i publikowaną na jego stronie internetowej, z zastrzeżeniem, że zasięg sieci telefonii komórkowej będzie obejmował minimum 90% terytorium RP. Wykonawca zapewni</w:t>
      </w:r>
      <w:r w:rsidRPr="00B020B2">
        <w:rPr>
          <w:rFonts w:ascii="Arial Narrow" w:hAnsi="Arial Narrow" w:cs="Arial"/>
          <w:color w:val="000000"/>
        </w:rPr>
        <w:t xml:space="preserve"> dostęp do sieci telefonii komórkowej</w:t>
      </w:r>
      <w:r w:rsidRPr="00B020B2">
        <w:rPr>
          <w:rFonts w:ascii="Arial Narrow" w:hAnsi="Arial Narrow" w:cs="Arial"/>
        </w:rPr>
        <w:t xml:space="preserve"> w każdych warunkach użytkownikom Zamawiającego wykonującym zadania na terenie kraju, a w szczególności w siedzibie Zamawiającego m.in. </w:t>
      </w:r>
      <w:r w:rsidRPr="00B020B2">
        <w:rPr>
          <w:rFonts w:ascii="Arial Narrow" w:hAnsi="Arial Narrow" w:cs="Arial"/>
          <w:color w:val="000000"/>
        </w:rPr>
        <w:t>na poziomie -1.</w:t>
      </w:r>
    </w:p>
    <w:p w14:paraId="0585B036" w14:textId="77777777" w:rsidR="00475B2F" w:rsidRPr="00B020B2" w:rsidRDefault="00475B2F" w:rsidP="00475B2F">
      <w:pPr>
        <w:pStyle w:val="Tekstpodstawowywcity22"/>
        <w:spacing w:after="120"/>
        <w:ind w:left="0" w:firstLine="0"/>
        <w:rPr>
          <w:rFonts w:ascii="Arial Narrow" w:hAnsi="Arial Narrow" w:cs="Arial"/>
        </w:rPr>
      </w:pPr>
      <w:r w:rsidRPr="00B020B2">
        <w:rPr>
          <w:rFonts w:ascii="Arial Narrow" w:hAnsi="Arial Narrow" w:cs="Arial"/>
        </w:rPr>
        <w:t>4. Usługa winna być dostępna 24 godziny na dobę.</w:t>
      </w:r>
    </w:p>
    <w:p w14:paraId="74C5A822" w14:textId="77777777" w:rsidR="00475B2F" w:rsidRPr="00B020B2" w:rsidRDefault="00475B2F" w:rsidP="00475B2F">
      <w:pPr>
        <w:pStyle w:val="Tekstpodstawowywcity22"/>
        <w:spacing w:after="120"/>
        <w:ind w:left="0" w:firstLine="0"/>
        <w:rPr>
          <w:rFonts w:ascii="Arial Narrow" w:hAnsi="Arial Narrow" w:cs="Arial"/>
        </w:rPr>
      </w:pPr>
      <w:r w:rsidRPr="00B020B2">
        <w:rPr>
          <w:rFonts w:ascii="Arial Narrow" w:hAnsi="Arial Narrow" w:cs="Arial"/>
        </w:rPr>
        <w:t xml:space="preserve">5. W ramach świadczonej usługi telekomunikacyjnej Wykonawca zapewni </w:t>
      </w:r>
      <w:r w:rsidR="00D51814">
        <w:rPr>
          <w:rFonts w:ascii="Arial Narrow" w:hAnsi="Arial Narrow" w:cs="Arial"/>
        </w:rPr>
        <w:t xml:space="preserve">dla 6 (szczęściu) numerów głosowych </w:t>
      </w:r>
      <w:r w:rsidRPr="00B020B2">
        <w:rPr>
          <w:rFonts w:ascii="Arial Narrow" w:hAnsi="Arial Narrow" w:cs="Arial"/>
        </w:rPr>
        <w:t>między innymi łączność głosową (połączenia wychodzące i przychodzące), tekstową (SMS), multimedialną (MMS) oraz dostęp do zasobów Internetu (</w:t>
      </w:r>
      <w:r w:rsidRPr="00B020B2">
        <w:rPr>
          <w:rFonts w:ascii="Arial Narrow" w:hAnsi="Arial Narrow" w:cs="Arial"/>
          <w:color w:val="000000"/>
        </w:rPr>
        <w:t>transmisja danych za pomocą technologii dostępnych w sieci Wykonawcy - w szczególności z GSM, EDGE, HSPA+, LTE</w:t>
      </w:r>
      <w:r w:rsidRPr="00B020B2">
        <w:rPr>
          <w:rFonts w:ascii="Arial Narrow" w:hAnsi="Arial Narrow" w:cs="Arial"/>
        </w:rPr>
        <w:t>)</w:t>
      </w:r>
      <w:r w:rsidR="00D51814">
        <w:rPr>
          <w:rFonts w:ascii="Arial Narrow" w:hAnsi="Arial Narrow" w:cs="Arial"/>
        </w:rPr>
        <w:t>.</w:t>
      </w:r>
      <w:r w:rsidRPr="00B020B2">
        <w:rPr>
          <w:rFonts w:ascii="Arial Narrow" w:hAnsi="Arial Narrow" w:cs="Arial"/>
        </w:rPr>
        <w:t xml:space="preserve"> </w:t>
      </w:r>
      <w:r w:rsidR="00D51814">
        <w:rPr>
          <w:rFonts w:ascii="Arial Narrow" w:hAnsi="Arial Narrow" w:cs="Arial"/>
        </w:rPr>
        <w:t xml:space="preserve">W przypadku 10 (dziesięciu) numerów dedykowanych do transferu danych, </w:t>
      </w:r>
      <w:r w:rsidR="00D51814" w:rsidRPr="00B020B2">
        <w:rPr>
          <w:rFonts w:ascii="Arial Narrow" w:hAnsi="Arial Narrow" w:cs="Arial"/>
        </w:rPr>
        <w:t>Wykonawca zapewni</w:t>
      </w:r>
      <w:r w:rsidR="00D51814">
        <w:rPr>
          <w:rFonts w:ascii="Arial Narrow" w:hAnsi="Arial Narrow" w:cs="Arial"/>
        </w:rPr>
        <w:t xml:space="preserve"> w szczególności dostęp do zasobów Internetu. </w:t>
      </w:r>
      <w:r w:rsidRPr="00B020B2">
        <w:rPr>
          <w:rFonts w:ascii="Arial Narrow" w:hAnsi="Arial Narrow" w:cs="Arial"/>
        </w:rPr>
        <w:t>Realizacja usługi odbywać się będzie poprzez wykorzystanie dostarczonych przez Wykonawcę aktywnych kart SIM.</w:t>
      </w:r>
    </w:p>
    <w:p w14:paraId="5DD01A1C" w14:textId="77777777" w:rsidR="00475B2F" w:rsidRDefault="00475B2F" w:rsidP="00475B2F">
      <w:pPr>
        <w:pStyle w:val="Tekstpodstawowywcity22"/>
        <w:spacing w:after="120"/>
        <w:ind w:left="0" w:firstLine="0"/>
        <w:rPr>
          <w:rFonts w:ascii="Arial Narrow" w:hAnsi="Arial Narrow" w:cs="Arial"/>
        </w:rPr>
      </w:pPr>
      <w:r w:rsidRPr="00B020B2">
        <w:rPr>
          <w:rFonts w:ascii="Arial Narrow" w:hAnsi="Arial Narrow" w:cs="Arial"/>
        </w:rPr>
        <w:t>6. Ww. usługi powinny być dostępne Zamawiającemu również w krajach Unii Europejskiej. W tym przypadku realizacja umowy może odbywać się poprzez sieci teleinformatyczne nie będące własnością Wykonawcy, a poziom ich dostępności poza RP nie będzie w gestii Wykonawcy.</w:t>
      </w:r>
    </w:p>
    <w:p w14:paraId="13868475" w14:textId="77777777" w:rsidR="00FD2E4C" w:rsidRPr="00B020B2" w:rsidRDefault="00FD2E4C" w:rsidP="00475B2F">
      <w:pPr>
        <w:pStyle w:val="Tekstpodstawowywcity22"/>
        <w:spacing w:after="120"/>
        <w:ind w:left="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7. Wykonawca zobowiązuje się również dostarczyć 6 (sześć) urządzeń telefonicznych na warunkach określonych w zapytaniu ofertowym, niniejszej umowy i złożonej oferty.</w:t>
      </w:r>
    </w:p>
    <w:p w14:paraId="2A943FA4" w14:textId="77777777" w:rsidR="00B020B2" w:rsidRDefault="00475B2F" w:rsidP="00475B2F">
      <w:pPr>
        <w:jc w:val="center"/>
        <w:rPr>
          <w:rFonts w:ascii="Arial Narrow" w:hAnsi="Arial Narrow"/>
          <w:b/>
          <w:sz w:val="24"/>
          <w:szCs w:val="24"/>
        </w:rPr>
      </w:pPr>
      <w:r w:rsidRPr="00B020B2">
        <w:rPr>
          <w:rFonts w:ascii="Arial Narrow" w:hAnsi="Arial Narrow"/>
          <w:b/>
          <w:sz w:val="24"/>
          <w:szCs w:val="24"/>
        </w:rPr>
        <w:t>§ 2</w:t>
      </w:r>
    </w:p>
    <w:p w14:paraId="145A46D4" w14:textId="77777777" w:rsidR="00475B2F" w:rsidRPr="00B020B2" w:rsidRDefault="00B020B2" w:rsidP="00475B2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Wykonywanie usługi</w:t>
      </w:r>
    </w:p>
    <w:p w14:paraId="665BFB18" w14:textId="77777777" w:rsidR="00475B2F" w:rsidRPr="00B020B2" w:rsidRDefault="005C33DD" w:rsidP="005C33DD">
      <w:pPr>
        <w:jc w:val="both"/>
        <w:rPr>
          <w:rFonts w:ascii="Arial Narrow" w:hAnsi="Arial Narrow"/>
          <w:sz w:val="24"/>
          <w:szCs w:val="24"/>
        </w:rPr>
      </w:pPr>
      <w:r w:rsidRPr="00B020B2">
        <w:rPr>
          <w:rFonts w:ascii="Arial Narrow" w:hAnsi="Arial Narrow"/>
          <w:sz w:val="24"/>
          <w:szCs w:val="24"/>
        </w:rPr>
        <w:t xml:space="preserve">1. Świadczenie usługi obejmuje w szczególności </w:t>
      </w:r>
      <w:r w:rsidRPr="004750EF">
        <w:rPr>
          <w:rFonts w:ascii="Arial Narrow" w:hAnsi="Arial Narrow"/>
          <w:b/>
          <w:sz w:val="24"/>
          <w:szCs w:val="24"/>
        </w:rPr>
        <w:t xml:space="preserve">nieograniczoną dla Zamawiającego na terenie </w:t>
      </w:r>
      <w:r w:rsidR="004750EF" w:rsidRPr="004750EF">
        <w:rPr>
          <w:rFonts w:ascii="Arial Narrow" w:hAnsi="Arial Narrow"/>
          <w:b/>
          <w:sz w:val="24"/>
          <w:szCs w:val="24"/>
        </w:rPr>
        <w:t xml:space="preserve">Polski i </w:t>
      </w:r>
      <w:r w:rsidR="00282EE0">
        <w:rPr>
          <w:rFonts w:ascii="Arial Narrow" w:hAnsi="Arial Narrow"/>
          <w:b/>
          <w:sz w:val="24"/>
          <w:szCs w:val="24"/>
        </w:rPr>
        <w:t>UE</w:t>
      </w:r>
      <w:r w:rsidRPr="004750EF">
        <w:rPr>
          <w:rFonts w:ascii="Arial Narrow" w:hAnsi="Arial Narrow"/>
          <w:b/>
          <w:sz w:val="24"/>
          <w:szCs w:val="24"/>
        </w:rPr>
        <w:t xml:space="preserve"> liczbę bezpłatnych połączeń </w:t>
      </w:r>
      <w:r w:rsidRPr="00B020B2">
        <w:rPr>
          <w:rFonts w:ascii="Arial Narrow" w:hAnsi="Arial Narrow"/>
          <w:sz w:val="24"/>
          <w:szCs w:val="24"/>
        </w:rPr>
        <w:t xml:space="preserve">(połączenia wychodzące i przychodzące), </w:t>
      </w:r>
      <w:r w:rsidR="00F04367" w:rsidRPr="005B34BC">
        <w:rPr>
          <w:rFonts w:ascii="Arial Narrow" w:hAnsi="Arial Narrow"/>
          <w:b/>
          <w:sz w:val="24"/>
          <w:szCs w:val="24"/>
        </w:rPr>
        <w:t xml:space="preserve">liczbę </w:t>
      </w:r>
      <w:r w:rsidR="005B34BC">
        <w:rPr>
          <w:rFonts w:ascii="Arial Narrow" w:hAnsi="Arial Narrow"/>
          <w:b/>
          <w:sz w:val="24"/>
          <w:szCs w:val="24"/>
        </w:rPr>
        <w:t xml:space="preserve">bezpłatnie </w:t>
      </w:r>
      <w:r w:rsidRPr="005B34BC">
        <w:rPr>
          <w:rFonts w:ascii="Arial Narrow" w:hAnsi="Arial Narrow"/>
          <w:b/>
          <w:sz w:val="24"/>
          <w:szCs w:val="24"/>
        </w:rPr>
        <w:t>wysyła</w:t>
      </w:r>
      <w:r w:rsidR="00F04367" w:rsidRPr="005B34BC">
        <w:rPr>
          <w:rFonts w:ascii="Arial Narrow" w:hAnsi="Arial Narrow"/>
          <w:b/>
          <w:sz w:val="24"/>
          <w:szCs w:val="24"/>
        </w:rPr>
        <w:t>nych</w:t>
      </w:r>
      <w:r w:rsidRPr="005B34BC">
        <w:rPr>
          <w:rFonts w:ascii="Arial Narrow" w:hAnsi="Arial Narrow"/>
          <w:b/>
          <w:sz w:val="24"/>
          <w:szCs w:val="24"/>
        </w:rPr>
        <w:t xml:space="preserve"> i odbiera</w:t>
      </w:r>
      <w:r w:rsidR="00F04367" w:rsidRPr="005B34BC">
        <w:rPr>
          <w:rFonts w:ascii="Arial Narrow" w:hAnsi="Arial Narrow"/>
          <w:b/>
          <w:sz w:val="24"/>
          <w:szCs w:val="24"/>
        </w:rPr>
        <w:t>nych</w:t>
      </w:r>
      <w:r w:rsidRPr="005B34BC">
        <w:rPr>
          <w:rFonts w:ascii="Arial Narrow" w:hAnsi="Arial Narrow"/>
          <w:b/>
          <w:sz w:val="24"/>
          <w:szCs w:val="24"/>
        </w:rPr>
        <w:t xml:space="preserve"> SMS, MMS</w:t>
      </w:r>
      <w:r w:rsidR="005B34BC">
        <w:rPr>
          <w:rFonts w:ascii="Arial Narrow" w:hAnsi="Arial Narrow"/>
          <w:b/>
          <w:sz w:val="24"/>
          <w:szCs w:val="24"/>
        </w:rPr>
        <w:t>, itp.</w:t>
      </w:r>
      <w:r w:rsidRPr="004750EF">
        <w:rPr>
          <w:rFonts w:ascii="Arial Narrow" w:hAnsi="Arial Narrow"/>
          <w:b/>
          <w:sz w:val="24"/>
          <w:szCs w:val="24"/>
        </w:rPr>
        <w:t xml:space="preserve"> oraz </w:t>
      </w:r>
      <w:r w:rsidR="005B34BC">
        <w:rPr>
          <w:rFonts w:ascii="Arial Narrow" w:hAnsi="Arial Narrow"/>
          <w:b/>
          <w:sz w:val="24"/>
          <w:szCs w:val="24"/>
        </w:rPr>
        <w:t xml:space="preserve">bezpłatną, </w:t>
      </w:r>
      <w:r w:rsidR="005B34BC">
        <w:rPr>
          <w:rFonts w:ascii="Arial Narrow" w:hAnsi="Arial Narrow"/>
          <w:sz w:val="24"/>
          <w:szCs w:val="24"/>
        </w:rPr>
        <w:t xml:space="preserve">w ramach pakietów określonych w ust. 2, </w:t>
      </w:r>
      <w:r w:rsidRPr="004750EF">
        <w:rPr>
          <w:rFonts w:ascii="Arial Narrow" w:hAnsi="Arial Narrow"/>
          <w:b/>
          <w:sz w:val="24"/>
          <w:szCs w:val="24"/>
        </w:rPr>
        <w:t>transmisję danych</w:t>
      </w:r>
      <w:r w:rsidRPr="00B020B2">
        <w:rPr>
          <w:rFonts w:ascii="Arial Narrow" w:hAnsi="Arial Narrow"/>
          <w:sz w:val="24"/>
          <w:szCs w:val="24"/>
        </w:rPr>
        <w:t xml:space="preserve"> za pomocą technologii dostępnych w si</w:t>
      </w:r>
      <w:r w:rsidR="008C12B7">
        <w:rPr>
          <w:rFonts w:ascii="Arial Narrow" w:hAnsi="Arial Narrow"/>
          <w:sz w:val="24"/>
          <w:szCs w:val="24"/>
        </w:rPr>
        <w:t>eci Wykonawcy (</w:t>
      </w:r>
      <w:r w:rsidRPr="00B020B2">
        <w:rPr>
          <w:rFonts w:ascii="Arial Narrow" w:hAnsi="Arial Narrow"/>
          <w:sz w:val="24"/>
          <w:szCs w:val="24"/>
        </w:rPr>
        <w:t>w szczeg</w:t>
      </w:r>
      <w:r w:rsidR="008C12B7">
        <w:rPr>
          <w:rFonts w:ascii="Arial Narrow" w:hAnsi="Arial Narrow"/>
          <w:sz w:val="24"/>
          <w:szCs w:val="24"/>
        </w:rPr>
        <w:t xml:space="preserve">ólności z GSM, </w:t>
      </w:r>
      <w:r w:rsidR="008C12B7">
        <w:rPr>
          <w:rFonts w:ascii="Arial Narrow" w:hAnsi="Arial Narrow"/>
          <w:sz w:val="24"/>
          <w:szCs w:val="24"/>
        </w:rPr>
        <w:lastRenderedPageBreak/>
        <w:t>EDGE, HSPA+, LTE</w:t>
      </w:r>
      <w:r w:rsidRPr="00B020B2">
        <w:rPr>
          <w:rFonts w:ascii="Arial Narrow" w:hAnsi="Arial Narrow"/>
          <w:sz w:val="24"/>
          <w:szCs w:val="24"/>
        </w:rPr>
        <w:t xml:space="preserve">) do wszystkich krajowych </w:t>
      </w:r>
      <w:r w:rsidR="00282EE0">
        <w:rPr>
          <w:rFonts w:ascii="Arial Narrow" w:hAnsi="Arial Narrow"/>
          <w:sz w:val="24"/>
          <w:szCs w:val="24"/>
        </w:rPr>
        <w:t xml:space="preserve">i unijnych </w:t>
      </w:r>
      <w:r w:rsidRPr="00B020B2">
        <w:rPr>
          <w:rFonts w:ascii="Arial Narrow" w:hAnsi="Arial Narrow"/>
          <w:sz w:val="24"/>
          <w:szCs w:val="24"/>
        </w:rPr>
        <w:t xml:space="preserve">sieci </w:t>
      </w:r>
      <w:r w:rsidRPr="00D51814">
        <w:rPr>
          <w:rFonts w:ascii="Arial Narrow" w:hAnsi="Arial Narrow"/>
          <w:sz w:val="24"/>
          <w:szCs w:val="24"/>
        </w:rPr>
        <w:t xml:space="preserve">stacjonarnych i komórkowych obecnych </w:t>
      </w:r>
      <w:r w:rsidR="00D51814" w:rsidRPr="00D51814">
        <w:rPr>
          <w:rFonts w:ascii="Arial Narrow" w:hAnsi="Arial Narrow"/>
          <w:sz w:val="24"/>
          <w:szCs w:val="24"/>
        </w:rPr>
        <w:t>o</w:t>
      </w:r>
      <w:r w:rsidRPr="00D51814">
        <w:rPr>
          <w:rFonts w:ascii="Arial Narrow" w:hAnsi="Arial Narrow"/>
          <w:sz w:val="24"/>
          <w:szCs w:val="24"/>
        </w:rPr>
        <w:t xml:space="preserve">peratorów jak i nowych </w:t>
      </w:r>
      <w:r w:rsidR="00D51814" w:rsidRPr="00D51814">
        <w:rPr>
          <w:rFonts w:ascii="Arial Narrow" w:hAnsi="Arial Narrow"/>
          <w:sz w:val="24"/>
          <w:szCs w:val="24"/>
        </w:rPr>
        <w:t>o</w:t>
      </w:r>
      <w:r w:rsidRPr="00D51814">
        <w:rPr>
          <w:rFonts w:ascii="Arial Narrow" w:hAnsi="Arial Narrow"/>
          <w:sz w:val="24"/>
          <w:szCs w:val="24"/>
        </w:rPr>
        <w:t>peratorów, którzy rozpoczną działalność w trakcie trwania umowy</w:t>
      </w:r>
      <w:r w:rsidR="00282EE0">
        <w:rPr>
          <w:rFonts w:ascii="Arial Narrow" w:hAnsi="Arial Narrow"/>
          <w:sz w:val="24"/>
          <w:szCs w:val="24"/>
        </w:rPr>
        <w:t>,</w:t>
      </w:r>
      <w:r w:rsidRPr="00D51814">
        <w:rPr>
          <w:rFonts w:ascii="Arial Narrow" w:hAnsi="Arial Narrow"/>
          <w:sz w:val="24"/>
          <w:szCs w:val="24"/>
        </w:rPr>
        <w:t xml:space="preserve"> dla 6 (sześciu) sztuk aktywnych kart SIM</w:t>
      </w:r>
      <w:r w:rsidR="000B6E76" w:rsidRPr="00D51814">
        <w:rPr>
          <w:rFonts w:ascii="Arial Narrow" w:hAnsi="Arial Narrow"/>
          <w:sz w:val="24"/>
          <w:szCs w:val="24"/>
        </w:rPr>
        <w:t xml:space="preserve"> dla usług głosowych</w:t>
      </w:r>
      <w:r w:rsidR="0027313A" w:rsidRPr="00D51814">
        <w:rPr>
          <w:rFonts w:ascii="Arial Narrow" w:hAnsi="Arial Narrow"/>
          <w:sz w:val="24"/>
          <w:szCs w:val="24"/>
        </w:rPr>
        <w:t xml:space="preserve"> oraz transferu danych</w:t>
      </w:r>
      <w:r w:rsidR="000B6E76" w:rsidRPr="00D51814">
        <w:rPr>
          <w:rFonts w:ascii="Arial Narrow" w:hAnsi="Arial Narrow"/>
          <w:sz w:val="24"/>
          <w:szCs w:val="24"/>
        </w:rPr>
        <w:t xml:space="preserve"> i 10 (dziesięciu) sztuk aktywnych kart SIM dla usług transferu danych.</w:t>
      </w:r>
      <w:r w:rsidR="008C12B7" w:rsidRPr="00D51814">
        <w:rPr>
          <w:rFonts w:ascii="Arial Narrow" w:hAnsi="Arial Narrow"/>
          <w:sz w:val="24"/>
          <w:szCs w:val="24"/>
        </w:rPr>
        <w:t xml:space="preserve"> Karty SIM, w ramach których będą świadczone usługi, </w:t>
      </w:r>
      <w:r w:rsidR="00D51814">
        <w:rPr>
          <w:rFonts w:ascii="Arial Narrow" w:hAnsi="Arial Narrow"/>
          <w:sz w:val="24"/>
          <w:szCs w:val="24"/>
        </w:rPr>
        <w:t>będą dostarczane sukcesywnie w miarę uruchamiania usług dla danych numerów, nie później niż</w:t>
      </w:r>
      <w:r w:rsidR="008C12B7" w:rsidRPr="00D51814">
        <w:rPr>
          <w:rFonts w:ascii="Arial Narrow" w:hAnsi="Arial Narrow"/>
          <w:sz w:val="24"/>
          <w:szCs w:val="24"/>
        </w:rPr>
        <w:t xml:space="preserve"> 5 dni </w:t>
      </w:r>
      <w:r w:rsidR="008D6F25" w:rsidRPr="00D51814">
        <w:rPr>
          <w:rFonts w:ascii="Arial Narrow" w:hAnsi="Arial Narrow"/>
          <w:sz w:val="24"/>
          <w:szCs w:val="24"/>
        </w:rPr>
        <w:t xml:space="preserve">przed uruchomieniem </w:t>
      </w:r>
      <w:r w:rsidR="009911C9" w:rsidRPr="00D51814">
        <w:rPr>
          <w:rFonts w:ascii="Arial Narrow" w:hAnsi="Arial Narrow"/>
          <w:sz w:val="24"/>
          <w:szCs w:val="24"/>
        </w:rPr>
        <w:t>usług</w:t>
      </w:r>
      <w:r w:rsidR="00D51814">
        <w:rPr>
          <w:rFonts w:ascii="Arial Narrow" w:hAnsi="Arial Narrow"/>
          <w:sz w:val="24"/>
          <w:szCs w:val="24"/>
        </w:rPr>
        <w:t xml:space="preserve"> dla danego numeru</w:t>
      </w:r>
      <w:r w:rsidR="008C12B7" w:rsidRPr="00D51814">
        <w:rPr>
          <w:rFonts w:ascii="Arial Narrow" w:hAnsi="Arial Narrow"/>
          <w:sz w:val="24"/>
          <w:szCs w:val="24"/>
        </w:rPr>
        <w:t>.</w:t>
      </w:r>
    </w:p>
    <w:p w14:paraId="71BCBDE1" w14:textId="77777777" w:rsidR="000B6E76" w:rsidRPr="00B020B2" w:rsidRDefault="000B6E76" w:rsidP="000B6E76">
      <w:pPr>
        <w:jc w:val="both"/>
        <w:rPr>
          <w:rFonts w:ascii="Arial Narrow" w:hAnsi="Arial Narrow" w:cs="Calibri"/>
          <w:sz w:val="24"/>
          <w:szCs w:val="24"/>
        </w:rPr>
      </w:pPr>
      <w:r w:rsidRPr="00B020B2">
        <w:rPr>
          <w:rFonts w:ascii="Arial Narrow" w:hAnsi="Arial Narrow" w:cs="Calibri"/>
          <w:sz w:val="24"/>
          <w:szCs w:val="24"/>
        </w:rPr>
        <w:t>2. W skład abonamentu wchodzić będzie:</w:t>
      </w:r>
    </w:p>
    <w:p w14:paraId="70CD4BBC" w14:textId="77777777" w:rsidR="000B6E76" w:rsidRPr="00D51814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D51814">
        <w:rPr>
          <w:rFonts w:ascii="Arial Narrow" w:hAnsi="Arial Narrow" w:cs="Calibri"/>
          <w:sz w:val="24"/>
          <w:szCs w:val="24"/>
        </w:rPr>
        <w:t xml:space="preserve">dostęp do sieci telefonii komórkowej </w:t>
      </w:r>
      <w:r w:rsidR="00F04367">
        <w:rPr>
          <w:rFonts w:ascii="Arial Narrow" w:hAnsi="Arial Narrow" w:cs="Calibri"/>
          <w:sz w:val="24"/>
          <w:szCs w:val="24"/>
        </w:rPr>
        <w:t>na terenie Polski i UE</w:t>
      </w:r>
      <w:r w:rsidRPr="00D51814">
        <w:rPr>
          <w:rFonts w:ascii="Arial Narrow" w:hAnsi="Arial Narrow" w:cs="Calibri"/>
          <w:sz w:val="24"/>
          <w:szCs w:val="24"/>
        </w:rPr>
        <w:t xml:space="preserve"> na poziomie umożliwiającym realizację transmisji głosu i danych w technologiach co najmniej GSM/EDGE/HSPA+/LTE dla minimum </w:t>
      </w:r>
      <w:r w:rsidR="006D4032" w:rsidRPr="00D51814">
        <w:rPr>
          <w:rFonts w:ascii="Arial Narrow" w:hAnsi="Arial Narrow" w:cs="Calibri"/>
          <w:sz w:val="24"/>
          <w:szCs w:val="24"/>
        </w:rPr>
        <w:t>30</w:t>
      </w:r>
      <w:r w:rsidRPr="00D51814">
        <w:rPr>
          <w:rFonts w:ascii="Arial Narrow" w:hAnsi="Arial Narrow" w:cs="Calibri"/>
          <w:sz w:val="24"/>
          <w:szCs w:val="24"/>
        </w:rPr>
        <w:t xml:space="preserve"> GB/miesiąc dla każdej karty SIM wysyłanych i odebranych danych na terenie Polski oraz </w:t>
      </w:r>
      <w:r w:rsidR="006D4032" w:rsidRPr="00D51814">
        <w:rPr>
          <w:rFonts w:ascii="Arial Narrow" w:hAnsi="Arial Narrow" w:cs="Calibri"/>
          <w:sz w:val="24"/>
          <w:szCs w:val="24"/>
        </w:rPr>
        <w:t xml:space="preserve">11 GB/miesiąc </w:t>
      </w:r>
      <w:r w:rsidR="00F04367">
        <w:rPr>
          <w:rFonts w:ascii="Arial Narrow" w:hAnsi="Arial Narrow" w:cs="Calibri"/>
          <w:sz w:val="24"/>
          <w:szCs w:val="24"/>
        </w:rPr>
        <w:t>na terenie UE</w:t>
      </w:r>
      <w:r w:rsidRPr="00D51814">
        <w:rPr>
          <w:rFonts w:ascii="Arial Narrow" w:hAnsi="Arial Narrow" w:cs="Calibri"/>
          <w:sz w:val="24"/>
          <w:szCs w:val="24"/>
        </w:rPr>
        <w:t xml:space="preserve"> (</w:t>
      </w:r>
      <w:proofErr w:type="spellStart"/>
      <w:r w:rsidRPr="00D51814">
        <w:rPr>
          <w:rFonts w:ascii="Arial Narrow" w:hAnsi="Arial Narrow" w:cs="Calibri"/>
          <w:sz w:val="24"/>
          <w:szCs w:val="24"/>
        </w:rPr>
        <w:t>roaming</w:t>
      </w:r>
      <w:proofErr w:type="spellEnd"/>
      <w:r w:rsidR="00F04367">
        <w:rPr>
          <w:rFonts w:ascii="Arial Narrow" w:hAnsi="Arial Narrow" w:cs="Calibri"/>
          <w:sz w:val="24"/>
          <w:szCs w:val="24"/>
        </w:rPr>
        <w:t xml:space="preserve"> UE</w:t>
      </w:r>
      <w:r w:rsidRPr="00D51814">
        <w:rPr>
          <w:rFonts w:ascii="Arial Narrow" w:hAnsi="Arial Narrow" w:cs="Calibri"/>
          <w:sz w:val="24"/>
          <w:szCs w:val="24"/>
        </w:rPr>
        <w:t>);</w:t>
      </w:r>
    </w:p>
    <w:p w14:paraId="0EDF53D3" w14:textId="77777777" w:rsidR="000B6E76" w:rsidRPr="00B020B2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D51814">
        <w:rPr>
          <w:rFonts w:ascii="Arial Narrow" w:hAnsi="Arial Narrow" w:cs="Calibri"/>
          <w:sz w:val="24"/>
          <w:szCs w:val="24"/>
        </w:rPr>
        <w:t>łączność z wykorzystaniem sieci stacji komórkowej pracujących w oparciu o przydzielone</w:t>
      </w:r>
      <w:r w:rsidRPr="00B020B2">
        <w:rPr>
          <w:rFonts w:ascii="Arial Narrow" w:hAnsi="Arial Narrow" w:cs="Calibri"/>
          <w:sz w:val="24"/>
          <w:szCs w:val="24"/>
        </w:rPr>
        <w:t xml:space="preserve"> częstotliwości i ważne pozwolenia radiowe wydane przez Prezesa UKE;</w:t>
      </w:r>
    </w:p>
    <w:p w14:paraId="289F881E" w14:textId="77777777" w:rsidR="000B6E76" w:rsidRPr="00B020B2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020B2">
        <w:rPr>
          <w:rFonts w:ascii="Arial Narrow" w:hAnsi="Arial Narrow" w:cs="Calibri"/>
          <w:sz w:val="24"/>
          <w:szCs w:val="24"/>
        </w:rPr>
        <w:t>brak limitu kwotowego rachunku za okres rozliczeniowy dla pojedynczych kart SIM w okresie trwania umowy;</w:t>
      </w:r>
    </w:p>
    <w:p w14:paraId="0B359ECC" w14:textId="77777777" w:rsidR="000B6E76" w:rsidRPr="00B020B2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020B2">
        <w:rPr>
          <w:rFonts w:ascii="Arial Narrow" w:hAnsi="Arial Narrow" w:cs="Calibri"/>
          <w:sz w:val="24"/>
          <w:szCs w:val="24"/>
        </w:rPr>
        <w:t>powiadomienie o próbie połączenia poprzez usługę SMS;</w:t>
      </w:r>
    </w:p>
    <w:p w14:paraId="2319BEEB" w14:textId="77777777" w:rsidR="000B6E76" w:rsidRPr="00B020B2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020B2">
        <w:rPr>
          <w:rFonts w:ascii="Arial Narrow" w:hAnsi="Arial Narrow" w:cs="Calibri"/>
          <w:sz w:val="24"/>
          <w:szCs w:val="24"/>
        </w:rPr>
        <w:t>aktywację karty SIM;</w:t>
      </w:r>
    </w:p>
    <w:p w14:paraId="2DBE09CD" w14:textId="77777777" w:rsidR="000B6E76" w:rsidRPr="00D51814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D51814">
        <w:rPr>
          <w:rFonts w:ascii="Arial Narrow" w:hAnsi="Arial Narrow" w:cs="Calibri"/>
          <w:sz w:val="24"/>
          <w:szCs w:val="24"/>
        </w:rPr>
        <w:t xml:space="preserve">w przypadku usługi transmisji danych naliczanie (taryfikowanie) co max. </w:t>
      </w:r>
      <w:r w:rsidR="00E174BE" w:rsidRPr="00D51814">
        <w:rPr>
          <w:rFonts w:ascii="Arial Narrow" w:hAnsi="Arial Narrow" w:cs="Calibri"/>
          <w:sz w:val="24"/>
          <w:szCs w:val="24"/>
        </w:rPr>
        <w:t>100</w:t>
      </w:r>
      <w:r w:rsidRPr="00D51814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D51814">
        <w:rPr>
          <w:rFonts w:ascii="Arial Narrow" w:hAnsi="Arial Narrow" w:cs="Calibri"/>
          <w:sz w:val="24"/>
          <w:szCs w:val="24"/>
        </w:rPr>
        <w:t>kB</w:t>
      </w:r>
      <w:proofErr w:type="spellEnd"/>
      <w:r w:rsidRPr="00D51814">
        <w:rPr>
          <w:rFonts w:ascii="Arial Narrow" w:hAnsi="Arial Narrow" w:cs="Calibri"/>
          <w:sz w:val="24"/>
          <w:szCs w:val="24"/>
        </w:rPr>
        <w:t>;</w:t>
      </w:r>
    </w:p>
    <w:p w14:paraId="6E8ABB70" w14:textId="77777777" w:rsidR="000B6E76" w:rsidRPr="00B020B2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020B2">
        <w:rPr>
          <w:rFonts w:ascii="Arial Narrow" w:hAnsi="Arial Narrow" w:cs="Calibri"/>
          <w:sz w:val="24"/>
          <w:szCs w:val="24"/>
        </w:rPr>
        <w:t>aktywację i dezaktywację „poczty głosowej”;</w:t>
      </w:r>
    </w:p>
    <w:p w14:paraId="5B4599D8" w14:textId="77777777" w:rsidR="000B6E76" w:rsidRPr="00D51814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D51814">
        <w:rPr>
          <w:rFonts w:ascii="Arial Narrow" w:hAnsi="Arial Narrow" w:cs="Calibri"/>
          <w:sz w:val="24"/>
          <w:szCs w:val="24"/>
        </w:rPr>
        <w:t xml:space="preserve">odsłuchiwanie „poczty głosowej” </w:t>
      </w:r>
      <w:r w:rsidR="00760AC1" w:rsidRPr="00D51814">
        <w:rPr>
          <w:rFonts w:ascii="Arial Narrow" w:hAnsi="Arial Narrow" w:cs="Calibri"/>
          <w:sz w:val="24"/>
          <w:szCs w:val="24"/>
        </w:rPr>
        <w:t xml:space="preserve">co najmniej </w:t>
      </w:r>
      <w:r w:rsidRPr="00D51814">
        <w:rPr>
          <w:rFonts w:ascii="Arial Narrow" w:hAnsi="Arial Narrow" w:cs="Calibri"/>
          <w:sz w:val="24"/>
          <w:szCs w:val="24"/>
        </w:rPr>
        <w:t>na terenie Polski;</w:t>
      </w:r>
    </w:p>
    <w:p w14:paraId="182BCB83" w14:textId="77777777" w:rsidR="000B6E76" w:rsidRPr="00B020B2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020B2">
        <w:rPr>
          <w:rFonts w:ascii="Arial Narrow" w:hAnsi="Arial Narrow" w:cs="Calibri"/>
          <w:sz w:val="24"/>
          <w:szCs w:val="24"/>
        </w:rPr>
        <w:t>identyfikację numeru rozmówcy w przypadku, gdy nie jest numerem zastrzeżonym;</w:t>
      </w:r>
    </w:p>
    <w:p w14:paraId="632B2479" w14:textId="77777777" w:rsidR="000B6E76" w:rsidRPr="00D51814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D51814">
        <w:rPr>
          <w:rFonts w:ascii="Arial Narrow" w:hAnsi="Arial Narrow" w:cs="Calibri"/>
          <w:sz w:val="24"/>
          <w:szCs w:val="24"/>
        </w:rPr>
        <w:t>kontrolę bieżących kosztów przez użytkowników Zamawiającego za</w:t>
      </w:r>
      <w:r w:rsidR="00760AC1" w:rsidRPr="00D51814">
        <w:rPr>
          <w:rFonts w:ascii="Arial Narrow" w:hAnsi="Arial Narrow" w:cs="Calibri"/>
          <w:sz w:val="24"/>
          <w:szCs w:val="24"/>
        </w:rPr>
        <w:t xml:space="preserve"> pomocą</w:t>
      </w:r>
      <w:r w:rsidRPr="00D51814">
        <w:rPr>
          <w:rFonts w:ascii="Arial Narrow" w:hAnsi="Arial Narrow" w:cs="Calibri"/>
          <w:sz w:val="24"/>
          <w:szCs w:val="24"/>
        </w:rPr>
        <w:t xml:space="preserve"> strony internetowej, telefonicznie lub przy wykorzystaniu bezpłatnej usługi SMS</w:t>
      </w:r>
      <w:r w:rsidR="00760AC1" w:rsidRPr="00D51814">
        <w:rPr>
          <w:rFonts w:ascii="Arial Narrow" w:hAnsi="Arial Narrow" w:cs="Calibri"/>
          <w:sz w:val="24"/>
          <w:szCs w:val="24"/>
        </w:rPr>
        <w:t xml:space="preserve"> lub dedykowanej aplikacji</w:t>
      </w:r>
      <w:r w:rsidRPr="00D51814">
        <w:rPr>
          <w:rFonts w:ascii="Arial Narrow" w:hAnsi="Arial Narrow" w:cs="Calibri"/>
          <w:sz w:val="24"/>
          <w:szCs w:val="24"/>
        </w:rPr>
        <w:t>;</w:t>
      </w:r>
    </w:p>
    <w:p w14:paraId="09232587" w14:textId="77777777" w:rsidR="000B6E76" w:rsidRPr="00D51814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D51814">
        <w:rPr>
          <w:rFonts w:ascii="Arial Narrow" w:hAnsi="Arial Narrow" w:cs="Calibri"/>
          <w:sz w:val="24"/>
          <w:szCs w:val="24"/>
        </w:rPr>
        <w:t>fakturowanie, zgodnie z wymaganiami Zamawiającego</w:t>
      </w:r>
      <w:r w:rsidR="00663B08" w:rsidRPr="00D51814">
        <w:rPr>
          <w:rFonts w:ascii="Arial Narrow" w:hAnsi="Arial Narrow" w:cs="Calibri"/>
          <w:sz w:val="24"/>
          <w:szCs w:val="24"/>
        </w:rPr>
        <w:t xml:space="preserve"> (jedna faktura miesięcznie za wszystkie zamówione usługi)</w:t>
      </w:r>
      <w:r w:rsidRPr="00D51814">
        <w:rPr>
          <w:rFonts w:ascii="Arial Narrow" w:hAnsi="Arial Narrow" w:cs="Calibri"/>
          <w:sz w:val="24"/>
          <w:szCs w:val="24"/>
        </w:rPr>
        <w:t>;</w:t>
      </w:r>
    </w:p>
    <w:p w14:paraId="24637147" w14:textId="77777777" w:rsidR="000B6E76" w:rsidRPr="00B020B2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D51814">
        <w:rPr>
          <w:rFonts w:ascii="Arial Narrow" w:hAnsi="Arial Narrow" w:cs="Calibri"/>
          <w:sz w:val="24"/>
          <w:szCs w:val="24"/>
        </w:rPr>
        <w:t>przesyłanie (elektronicznie lub w formie papierowej) na żądanie Zamawiającego bilingu rozmów</w:t>
      </w:r>
      <w:r w:rsidRPr="00B020B2">
        <w:rPr>
          <w:rFonts w:ascii="Arial Narrow" w:hAnsi="Arial Narrow" w:cs="Calibri"/>
          <w:sz w:val="24"/>
          <w:szCs w:val="24"/>
        </w:rPr>
        <w:t xml:space="preserve"> i kosztów z tym związanych osobno dla poszczególnych numerów posiadanych przez Zamawiającego; </w:t>
      </w:r>
    </w:p>
    <w:p w14:paraId="15FD8457" w14:textId="77777777" w:rsidR="000B6E76" w:rsidRPr="00D51814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020B2">
        <w:rPr>
          <w:rFonts w:ascii="Arial Narrow" w:hAnsi="Arial Narrow" w:cs="Calibri"/>
          <w:sz w:val="24"/>
          <w:szCs w:val="24"/>
        </w:rPr>
        <w:t xml:space="preserve">zmianę dotychczasowego numeru telefonu na karcie SIM na dowolny wybrany przez Wykonawcę w przypadku, gdy korzystanie z posiadanego numeru będzie dla użytkownika </w:t>
      </w:r>
      <w:r w:rsidRPr="00D51814">
        <w:rPr>
          <w:rFonts w:ascii="Arial Narrow" w:hAnsi="Arial Narrow" w:cs="Calibri"/>
          <w:sz w:val="24"/>
          <w:szCs w:val="24"/>
        </w:rPr>
        <w:t>uciążliwe (max.</w:t>
      </w:r>
      <w:r w:rsidR="00821D21" w:rsidRPr="00D51814">
        <w:rPr>
          <w:rFonts w:ascii="Arial Narrow" w:hAnsi="Arial Narrow" w:cs="Calibri"/>
          <w:sz w:val="24"/>
          <w:szCs w:val="24"/>
        </w:rPr>
        <w:t xml:space="preserve"> </w:t>
      </w:r>
      <w:r w:rsidR="00D51814">
        <w:rPr>
          <w:rFonts w:ascii="Arial Narrow" w:hAnsi="Arial Narrow" w:cs="Calibri"/>
          <w:sz w:val="24"/>
          <w:szCs w:val="24"/>
        </w:rPr>
        <w:t>3</w:t>
      </w:r>
      <w:r w:rsidR="00821D21" w:rsidRPr="00D51814">
        <w:rPr>
          <w:rFonts w:ascii="Arial Narrow" w:hAnsi="Arial Narrow" w:cs="Calibri"/>
          <w:sz w:val="24"/>
          <w:szCs w:val="24"/>
        </w:rPr>
        <w:t xml:space="preserve"> </w:t>
      </w:r>
      <w:r w:rsidRPr="00D51814">
        <w:rPr>
          <w:rFonts w:ascii="Arial Narrow" w:hAnsi="Arial Narrow" w:cs="Calibri"/>
          <w:sz w:val="24"/>
          <w:szCs w:val="24"/>
        </w:rPr>
        <w:t>szt. w okresie trwania umowy);</w:t>
      </w:r>
    </w:p>
    <w:p w14:paraId="39CAC563" w14:textId="77777777" w:rsidR="000B6E76" w:rsidRPr="00D51814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D51814">
        <w:rPr>
          <w:rFonts w:ascii="Arial Narrow" w:hAnsi="Arial Narrow" w:cs="Calibri"/>
          <w:sz w:val="24"/>
          <w:szCs w:val="24"/>
        </w:rPr>
        <w:t>dostęp, w okresie trwania umowy, do wszystkich bezpłatnych usług oferowanych przez</w:t>
      </w:r>
      <w:r w:rsidRPr="00B020B2">
        <w:rPr>
          <w:rFonts w:ascii="Arial Narrow" w:hAnsi="Arial Narrow" w:cs="Calibri"/>
          <w:sz w:val="24"/>
          <w:szCs w:val="24"/>
        </w:rPr>
        <w:t xml:space="preserve"> </w:t>
      </w:r>
      <w:r w:rsidRPr="00D51814">
        <w:rPr>
          <w:rFonts w:ascii="Arial Narrow" w:hAnsi="Arial Narrow" w:cs="Calibri"/>
          <w:sz w:val="24"/>
          <w:szCs w:val="24"/>
        </w:rPr>
        <w:t>Wykonawcę;</w:t>
      </w:r>
    </w:p>
    <w:p w14:paraId="33034141" w14:textId="77777777" w:rsidR="000B6E76" w:rsidRPr="00D51814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D51814">
        <w:rPr>
          <w:rFonts w:ascii="Arial Narrow" w:hAnsi="Arial Narrow" w:cs="Calibri"/>
          <w:sz w:val="24"/>
          <w:szCs w:val="24"/>
        </w:rPr>
        <w:t>blokadę połączeń i wysyłania SMS na numery o podwyższonej opłacie, w tym m.in. numery specjalne, Premium;</w:t>
      </w:r>
    </w:p>
    <w:p w14:paraId="1EEB2FBC" w14:textId="77777777" w:rsidR="000B6E76" w:rsidRPr="00D51814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D51814">
        <w:rPr>
          <w:rFonts w:ascii="Arial Narrow" w:hAnsi="Arial Narrow" w:cs="Calibri"/>
          <w:sz w:val="24"/>
          <w:szCs w:val="24"/>
        </w:rPr>
        <w:t xml:space="preserve">blokadę </w:t>
      </w:r>
      <w:proofErr w:type="spellStart"/>
      <w:r w:rsidRPr="00D51814">
        <w:rPr>
          <w:rFonts w:ascii="Arial Narrow" w:hAnsi="Arial Narrow" w:cs="Calibri"/>
          <w:sz w:val="24"/>
          <w:szCs w:val="24"/>
        </w:rPr>
        <w:t>roamingu</w:t>
      </w:r>
      <w:proofErr w:type="spellEnd"/>
      <w:r w:rsidRPr="00D51814">
        <w:rPr>
          <w:rFonts w:ascii="Arial Narrow" w:hAnsi="Arial Narrow" w:cs="Calibri"/>
          <w:sz w:val="24"/>
          <w:szCs w:val="24"/>
        </w:rPr>
        <w:t xml:space="preserve"> powyżej kwoty wskazanej prze</w:t>
      </w:r>
      <w:r w:rsidR="000171E6" w:rsidRPr="00D51814">
        <w:rPr>
          <w:rFonts w:ascii="Arial Narrow" w:hAnsi="Arial Narrow" w:cs="Calibri"/>
          <w:sz w:val="24"/>
          <w:szCs w:val="24"/>
        </w:rPr>
        <w:t xml:space="preserve">z Zamawiającego tj. </w:t>
      </w:r>
      <w:r w:rsidR="00320296" w:rsidRPr="00D51814">
        <w:rPr>
          <w:rFonts w:ascii="Arial Narrow" w:hAnsi="Arial Narrow" w:cs="Calibri"/>
          <w:sz w:val="24"/>
          <w:szCs w:val="24"/>
        </w:rPr>
        <w:t>300</w:t>
      </w:r>
      <w:r w:rsidR="000171E6" w:rsidRPr="00D51814">
        <w:rPr>
          <w:rFonts w:ascii="Arial Narrow" w:hAnsi="Arial Narrow" w:cs="Calibri"/>
          <w:sz w:val="24"/>
          <w:szCs w:val="24"/>
        </w:rPr>
        <w:t xml:space="preserve"> zł </w:t>
      </w:r>
      <w:r w:rsidR="00320296" w:rsidRPr="00D51814">
        <w:rPr>
          <w:rFonts w:ascii="Arial Narrow" w:hAnsi="Arial Narrow" w:cs="Calibri"/>
          <w:sz w:val="24"/>
          <w:szCs w:val="24"/>
        </w:rPr>
        <w:t xml:space="preserve">na </w:t>
      </w:r>
      <w:r w:rsidR="00320296" w:rsidRPr="00D51814">
        <w:rPr>
          <w:rFonts w:ascii="Arial Narrow" w:hAnsi="Arial Narrow" w:cs="Arial"/>
          <w:sz w:val="24"/>
          <w:szCs w:val="24"/>
        </w:rPr>
        <w:t xml:space="preserve">numer </w:t>
      </w:r>
      <w:proofErr w:type="spellStart"/>
      <w:r w:rsidR="00320296" w:rsidRPr="00D51814">
        <w:rPr>
          <w:rFonts w:ascii="Arial Narrow" w:hAnsi="Arial Narrow" w:cs="Arial"/>
          <w:sz w:val="24"/>
          <w:szCs w:val="24"/>
        </w:rPr>
        <w:t>MSiSDN</w:t>
      </w:r>
      <w:proofErr w:type="spellEnd"/>
      <w:r w:rsidR="00320296" w:rsidRPr="00D51814">
        <w:rPr>
          <w:rFonts w:ascii="Arial Narrow" w:hAnsi="Arial Narrow" w:cs="Calibri"/>
          <w:sz w:val="24"/>
          <w:szCs w:val="24"/>
        </w:rPr>
        <w:t xml:space="preserve"> </w:t>
      </w:r>
      <w:r w:rsidR="000171E6" w:rsidRPr="00D51814">
        <w:rPr>
          <w:rFonts w:ascii="Arial Narrow" w:hAnsi="Arial Narrow" w:cs="Calibri"/>
          <w:sz w:val="24"/>
          <w:szCs w:val="24"/>
        </w:rPr>
        <w:t>(Z</w:t>
      </w:r>
      <w:r w:rsidRPr="00D51814">
        <w:rPr>
          <w:rFonts w:ascii="Arial Narrow" w:hAnsi="Arial Narrow" w:cs="Calibri"/>
          <w:sz w:val="24"/>
          <w:szCs w:val="24"/>
        </w:rPr>
        <w:t>amawiający zastrzega możliwość zmiany kwoty na wskazanych numerach)</w:t>
      </w:r>
      <w:r w:rsidR="00D51814">
        <w:rPr>
          <w:rFonts w:ascii="Arial Narrow" w:hAnsi="Arial Narrow" w:cs="Calibri"/>
          <w:sz w:val="24"/>
          <w:szCs w:val="24"/>
        </w:rPr>
        <w:t>;</w:t>
      </w:r>
    </w:p>
    <w:p w14:paraId="3F92FFF6" w14:textId="77777777" w:rsidR="000B6E76" w:rsidRPr="00B020B2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D51814">
        <w:rPr>
          <w:rFonts w:ascii="Arial Narrow" w:hAnsi="Arial Narrow" w:cs="Calibri"/>
          <w:sz w:val="24"/>
          <w:szCs w:val="24"/>
        </w:rPr>
        <w:t>obsługę Zamawiającego (im. wsparcie techniczne i obsługa posprzedażowa) poprzez wskazanie zespołu ds. obsługi (w szczególności wskazanie co najmniej 1 osoby do kontaktów</w:t>
      </w:r>
      <w:r w:rsidRPr="00B020B2">
        <w:rPr>
          <w:rFonts w:ascii="Arial Narrow" w:hAnsi="Arial Narrow" w:cs="Calibri"/>
          <w:sz w:val="24"/>
          <w:szCs w:val="24"/>
        </w:rPr>
        <w:t xml:space="preserve"> w zakresie wsparcia sprzedaży usług i wsparcia serwisowego) za pomocą maila oraz telefonu;</w:t>
      </w:r>
    </w:p>
    <w:p w14:paraId="057250D8" w14:textId="77777777" w:rsidR="000B6E76" w:rsidRPr="00B020B2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020B2">
        <w:rPr>
          <w:rFonts w:ascii="Arial Narrow" w:hAnsi="Arial Narrow" w:cs="Calibri"/>
          <w:sz w:val="24"/>
          <w:szCs w:val="24"/>
        </w:rPr>
        <w:t>całkowite blokowanie w dowolnym czasie karty SIM uniemożliwiające wykonanie połączeń wychodzących w przypadku kradzieży bądź zgubienia telefonu komórkowego na wniosek Zamawi</w:t>
      </w:r>
      <w:r w:rsidR="004750EF">
        <w:rPr>
          <w:rFonts w:ascii="Arial Narrow" w:hAnsi="Arial Narrow" w:cs="Calibri"/>
          <w:sz w:val="24"/>
          <w:szCs w:val="24"/>
        </w:rPr>
        <w:t>ającego złożony telefonicznie (po podaniu hasła)</w:t>
      </w:r>
      <w:r w:rsidRPr="00B020B2">
        <w:rPr>
          <w:rFonts w:ascii="Arial Narrow" w:hAnsi="Arial Narrow" w:cs="Calibri"/>
          <w:sz w:val="24"/>
          <w:szCs w:val="24"/>
        </w:rPr>
        <w:t xml:space="preserve"> bądź przesłanym e-mailem lub faksem </w:t>
      </w:r>
      <w:r w:rsidRPr="00B020B2">
        <w:rPr>
          <w:rFonts w:ascii="Arial Narrow" w:hAnsi="Arial Narrow" w:cs="Calibri"/>
          <w:sz w:val="24"/>
          <w:szCs w:val="24"/>
        </w:rPr>
        <w:lastRenderedPageBreak/>
        <w:t xml:space="preserve">do Wykonawcy; </w:t>
      </w:r>
    </w:p>
    <w:p w14:paraId="0D942518" w14:textId="77777777" w:rsidR="000B6E76" w:rsidRPr="00D51814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020B2">
        <w:rPr>
          <w:rFonts w:ascii="Arial Narrow" w:hAnsi="Arial Narrow" w:cs="Calibri"/>
          <w:sz w:val="24"/>
          <w:szCs w:val="24"/>
        </w:rPr>
        <w:t xml:space="preserve">aktywację i dezaktywację usług </w:t>
      </w:r>
      <w:proofErr w:type="spellStart"/>
      <w:r w:rsidRPr="00B020B2">
        <w:rPr>
          <w:rFonts w:ascii="Arial Narrow" w:hAnsi="Arial Narrow" w:cs="Calibri"/>
          <w:sz w:val="24"/>
          <w:szCs w:val="24"/>
        </w:rPr>
        <w:t>roamingowych</w:t>
      </w:r>
      <w:proofErr w:type="spellEnd"/>
      <w:r w:rsidRPr="00B020B2">
        <w:rPr>
          <w:rFonts w:ascii="Arial Narrow" w:hAnsi="Arial Narrow" w:cs="Calibri"/>
          <w:sz w:val="24"/>
          <w:szCs w:val="24"/>
        </w:rPr>
        <w:t xml:space="preserve"> na wskazanych przez Zamawiającego kartach SIM w ramach wykonywania i odbierania połączeń, wysyłania i odbierania SMS, MMS oraz transmisji danych (usługi </w:t>
      </w:r>
      <w:proofErr w:type="spellStart"/>
      <w:r w:rsidR="00D51814">
        <w:rPr>
          <w:rFonts w:ascii="Arial Narrow" w:hAnsi="Arial Narrow" w:cs="Calibri"/>
          <w:sz w:val="24"/>
          <w:szCs w:val="24"/>
        </w:rPr>
        <w:t>roamingu</w:t>
      </w:r>
      <w:proofErr w:type="spellEnd"/>
      <w:r w:rsidR="00D51814">
        <w:rPr>
          <w:rFonts w:ascii="Arial Narrow" w:hAnsi="Arial Narrow" w:cs="Calibri"/>
          <w:sz w:val="24"/>
          <w:szCs w:val="24"/>
        </w:rPr>
        <w:t xml:space="preserve"> poza UE</w:t>
      </w:r>
      <w:r w:rsidRPr="00B020B2">
        <w:rPr>
          <w:rFonts w:ascii="Arial Narrow" w:hAnsi="Arial Narrow" w:cs="Calibri"/>
          <w:sz w:val="24"/>
          <w:szCs w:val="24"/>
        </w:rPr>
        <w:t xml:space="preserve"> muszą być taryfikowane zgodnie z obowiązującym szczegółowym cennikiem usług międzynarodowych </w:t>
      </w:r>
      <w:r w:rsidR="00D51814">
        <w:rPr>
          <w:rFonts w:ascii="Arial Narrow" w:hAnsi="Arial Narrow" w:cs="Calibri"/>
          <w:sz w:val="24"/>
          <w:szCs w:val="24"/>
        </w:rPr>
        <w:t>o</w:t>
      </w:r>
      <w:r w:rsidRPr="00B020B2">
        <w:rPr>
          <w:rFonts w:ascii="Arial Narrow" w:hAnsi="Arial Narrow" w:cs="Calibri"/>
          <w:sz w:val="24"/>
          <w:szCs w:val="24"/>
        </w:rPr>
        <w:t xml:space="preserve">peratora dla biznesu i zgodnie z </w:t>
      </w:r>
      <w:r w:rsidRPr="00D51814">
        <w:rPr>
          <w:rFonts w:ascii="Arial Narrow" w:hAnsi="Arial Narrow" w:cs="Calibri"/>
          <w:sz w:val="24"/>
          <w:szCs w:val="24"/>
        </w:rPr>
        <w:t>obowiązującą regulacją Unii Europejskiej w tym zakresie);</w:t>
      </w:r>
    </w:p>
    <w:p w14:paraId="075FCD28" w14:textId="77777777" w:rsidR="000B6E76" w:rsidRPr="00D51814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D51814">
        <w:rPr>
          <w:rFonts w:ascii="Arial Narrow" w:hAnsi="Arial Narrow" w:cs="Calibri"/>
          <w:sz w:val="24"/>
          <w:szCs w:val="24"/>
        </w:rPr>
        <w:t xml:space="preserve">pakiet </w:t>
      </w:r>
      <w:r w:rsidR="00F04367" w:rsidRPr="00D51814">
        <w:rPr>
          <w:rFonts w:ascii="Arial Narrow" w:hAnsi="Arial Narrow" w:cs="Calibri"/>
          <w:sz w:val="24"/>
          <w:szCs w:val="24"/>
        </w:rPr>
        <w:t xml:space="preserve">danych do korzystania z Internetu </w:t>
      </w:r>
      <w:r w:rsidRPr="00D51814">
        <w:rPr>
          <w:rFonts w:ascii="Arial Narrow" w:hAnsi="Arial Narrow" w:cs="Calibri"/>
          <w:sz w:val="24"/>
          <w:szCs w:val="24"/>
        </w:rPr>
        <w:t xml:space="preserve">nie mniejszy niż </w:t>
      </w:r>
      <w:r w:rsidR="009007F8" w:rsidRPr="00D51814">
        <w:rPr>
          <w:rFonts w:ascii="Arial Narrow" w:hAnsi="Arial Narrow" w:cs="Calibri"/>
          <w:sz w:val="24"/>
          <w:szCs w:val="24"/>
        </w:rPr>
        <w:t>30</w:t>
      </w:r>
      <w:r w:rsidRPr="00D51814">
        <w:rPr>
          <w:rFonts w:ascii="Arial Narrow" w:hAnsi="Arial Narrow" w:cs="Calibri"/>
          <w:sz w:val="24"/>
          <w:szCs w:val="24"/>
        </w:rPr>
        <w:t xml:space="preserve"> GB na terenie Polski </w:t>
      </w:r>
      <w:r w:rsidR="00F04367">
        <w:rPr>
          <w:rFonts w:ascii="Arial Narrow" w:hAnsi="Arial Narrow" w:cs="Calibri"/>
          <w:sz w:val="24"/>
          <w:szCs w:val="24"/>
        </w:rPr>
        <w:t xml:space="preserve">oraz nie mniejszy niż 11 GB na terenie UE - </w:t>
      </w:r>
      <w:r w:rsidRPr="00D51814">
        <w:rPr>
          <w:rFonts w:ascii="Arial Narrow" w:hAnsi="Arial Narrow" w:cs="Calibri"/>
          <w:sz w:val="24"/>
          <w:szCs w:val="24"/>
        </w:rPr>
        <w:t xml:space="preserve">w telefonie na jedną kartę SIM w każdym okresie rozliczeniowym; Wykonawca musi zapewnić, że po wyczerpaniu pakietu nie włączy blokady dalszego transferu danych tylko ograniczy prędkość </w:t>
      </w:r>
      <w:proofErr w:type="spellStart"/>
      <w:r w:rsidRPr="00D51814">
        <w:rPr>
          <w:rFonts w:ascii="Arial Narrow" w:hAnsi="Arial Narrow" w:cs="Calibri"/>
          <w:sz w:val="24"/>
          <w:szCs w:val="24"/>
        </w:rPr>
        <w:t>przesyłu</w:t>
      </w:r>
      <w:proofErr w:type="spellEnd"/>
      <w:r w:rsidR="004A21CA" w:rsidRPr="00D51814">
        <w:rPr>
          <w:rFonts w:ascii="Arial Narrow" w:hAnsi="Arial Narrow" w:cs="Calibri"/>
          <w:sz w:val="24"/>
          <w:szCs w:val="24"/>
        </w:rPr>
        <w:t xml:space="preserve"> do 1Mb/s</w:t>
      </w:r>
      <w:r w:rsidRPr="00D51814">
        <w:rPr>
          <w:rFonts w:ascii="Arial Narrow" w:hAnsi="Arial Narrow" w:cs="Calibri"/>
          <w:sz w:val="24"/>
          <w:szCs w:val="24"/>
        </w:rPr>
        <w:t>, a korzystanie z Internetu przy ograniczonej prędkości nie spowoduje dodatkowych opłat;</w:t>
      </w:r>
    </w:p>
    <w:p w14:paraId="014E3D4B" w14:textId="77777777" w:rsidR="000B6E76" w:rsidRPr="00B020B2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D51814">
        <w:rPr>
          <w:rFonts w:ascii="Arial Narrow" w:hAnsi="Arial Narrow" w:cs="Calibri"/>
          <w:sz w:val="24"/>
          <w:szCs w:val="24"/>
        </w:rPr>
        <w:t>całodobowy nadzór Wykonawcy nad prawidłowym i zgodnym z umową funkcjonowaniem</w:t>
      </w:r>
      <w:r w:rsidRPr="00B020B2">
        <w:rPr>
          <w:rFonts w:ascii="Arial Narrow" w:hAnsi="Arial Narrow" w:cs="Calibri"/>
          <w:sz w:val="24"/>
          <w:szCs w:val="24"/>
        </w:rPr>
        <w:t xml:space="preserve"> świadczonej usługi w okresie trwania umowy oraz umożliwienie wskazanym pracownikom Zamawiającego całodobowego dostępu poprzez aplikację internetową do zarządzania usługami oraz konfiguracją na aktywowanych kartach SIM;</w:t>
      </w:r>
    </w:p>
    <w:p w14:paraId="31921DD8" w14:textId="77777777" w:rsidR="000171E6" w:rsidRPr="00B020B2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020B2">
        <w:rPr>
          <w:rFonts w:ascii="Arial Narrow" w:hAnsi="Arial Narrow" w:cs="Calibri"/>
          <w:sz w:val="24"/>
          <w:szCs w:val="24"/>
        </w:rPr>
        <w:t>zapewnienie gwarancji jakości dostarczonej usługi zgodnie z regulaminem sieci danego operatora;</w:t>
      </w:r>
    </w:p>
    <w:p w14:paraId="4D8FB8C4" w14:textId="77777777" w:rsidR="000B6E76" w:rsidRPr="00B020B2" w:rsidRDefault="000B6E76" w:rsidP="000B6E76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B020B2">
        <w:rPr>
          <w:rFonts w:ascii="Arial Narrow" w:hAnsi="Arial Narrow" w:cs="Calibri"/>
          <w:sz w:val="24"/>
          <w:szCs w:val="24"/>
        </w:rPr>
        <w:t xml:space="preserve">świadczenie usługi przez 24 godziny na </w:t>
      </w:r>
      <w:r w:rsidR="000171E6" w:rsidRPr="00B020B2">
        <w:rPr>
          <w:rFonts w:ascii="Arial Narrow" w:hAnsi="Arial Narrow" w:cs="Calibri"/>
          <w:sz w:val="24"/>
          <w:szCs w:val="24"/>
        </w:rPr>
        <w:t>dobę przez wszystkie dni w roku.</w:t>
      </w:r>
    </w:p>
    <w:p w14:paraId="1DB01F9E" w14:textId="77777777" w:rsidR="00B020B2" w:rsidRPr="00B020B2" w:rsidRDefault="00B020B2" w:rsidP="00B020B2">
      <w:pPr>
        <w:pStyle w:val="Akapitzlist1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D51814">
        <w:rPr>
          <w:rFonts w:ascii="Arial Narrow" w:hAnsi="Arial Narrow" w:cs="Arial"/>
          <w:color w:val="000000"/>
        </w:rPr>
        <w:t xml:space="preserve">3. Zamawiający wymaga, aby dostarczone, aktywne karty SIM posiadały możliwość wprowadzenia do pamięci minimum </w:t>
      </w:r>
      <w:r w:rsidR="004A21CA" w:rsidRPr="00D51814">
        <w:rPr>
          <w:rFonts w:ascii="Arial Narrow" w:hAnsi="Arial Narrow" w:cs="Arial"/>
          <w:color w:val="000000"/>
        </w:rPr>
        <w:t>200</w:t>
      </w:r>
      <w:r w:rsidRPr="00D51814">
        <w:rPr>
          <w:rFonts w:ascii="Arial Narrow" w:hAnsi="Arial Narrow" w:cs="Arial"/>
          <w:color w:val="000000"/>
        </w:rPr>
        <w:t xml:space="preserve"> wpisów i był</w:t>
      </w:r>
      <w:r w:rsidR="004A21CA" w:rsidRPr="00D51814">
        <w:rPr>
          <w:rFonts w:ascii="Arial Narrow" w:hAnsi="Arial Narrow" w:cs="Arial"/>
          <w:color w:val="000000"/>
        </w:rPr>
        <w:t>a możliwość</w:t>
      </w:r>
      <w:r w:rsidRPr="00D51814">
        <w:rPr>
          <w:rFonts w:ascii="Arial Narrow" w:hAnsi="Arial Narrow" w:cs="Arial"/>
          <w:color w:val="000000"/>
        </w:rPr>
        <w:t xml:space="preserve"> </w:t>
      </w:r>
      <w:r w:rsidR="00D51814">
        <w:rPr>
          <w:rFonts w:ascii="Arial Narrow" w:hAnsi="Arial Narrow" w:cs="Arial"/>
          <w:color w:val="000000"/>
        </w:rPr>
        <w:t xml:space="preserve">ich </w:t>
      </w:r>
      <w:r w:rsidRPr="00D51814">
        <w:rPr>
          <w:rFonts w:ascii="Arial Narrow" w:hAnsi="Arial Narrow" w:cs="Arial"/>
          <w:color w:val="000000"/>
        </w:rPr>
        <w:t>zabezpiecze</w:t>
      </w:r>
      <w:r w:rsidR="00D51814">
        <w:rPr>
          <w:rFonts w:ascii="Arial Narrow" w:hAnsi="Arial Narrow" w:cs="Arial"/>
          <w:color w:val="000000"/>
        </w:rPr>
        <w:t>nia</w:t>
      </w:r>
      <w:r w:rsidRPr="00D51814">
        <w:rPr>
          <w:rFonts w:ascii="Arial Narrow" w:hAnsi="Arial Narrow" w:cs="Arial"/>
          <w:color w:val="000000"/>
        </w:rPr>
        <w:t xml:space="preserve"> przed uruchomieniem czterocyfrowym kodem PIN  oraz kodem PUK. W przypadku trzykrotnego, błędnego wprowadzenia kodu PIN karta powinna zostać samoczynnie zablokowana. Odblokowanie jej winno nastąpić po wprowadzeniu</w:t>
      </w:r>
      <w:r w:rsidRPr="00B020B2">
        <w:rPr>
          <w:rFonts w:ascii="Arial Narrow" w:hAnsi="Arial Narrow" w:cs="Arial"/>
          <w:color w:val="000000"/>
        </w:rPr>
        <w:t xml:space="preserve"> podanego (przy dostarczeniu kart) Zamawiającemu przez Wykonawcę kodu PUK.</w:t>
      </w:r>
    </w:p>
    <w:p w14:paraId="08B9BB7B" w14:textId="77777777" w:rsidR="00B020B2" w:rsidRPr="00B020B2" w:rsidRDefault="00B020B2" w:rsidP="00B020B2">
      <w:pPr>
        <w:pStyle w:val="Akapitzlist1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B020B2">
        <w:rPr>
          <w:rFonts w:ascii="Arial Narrow" w:hAnsi="Arial Narrow" w:cs="Arial"/>
          <w:color w:val="000000"/>
        </w:rPr>
        <w:t>4. Karty SIM mają być dostarczone do siedziby Zamawiającego w opakowaniach uniemożliwiających ich uszkodzenie.</w:t>
      </w:r>
    </w:p>
    <w:p w14:paraId="585A114F" w14:textId="77777777" w:rsidR="00B020B2" w:rsidRPr="00B020B2" w:rsidRDefault="00B020B2" w:rsidP="00B020B2">
      <w:pPr>
        <w:pStyle w:val="Akapitzlist1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B020B2">
        <w:rPr>
          <w:rFonts w:ascii="Arial Narrow" w:hAnsi="Arial Narrow" w:cs="Arial"/>
          <w:color w:val="000000"/>
        </w:rPr>
        <w:t>5. Dostarczone przez Wykonawcę karty SIM muszą mieć możliwość dostosowania ich wielkości do każdego urządzenia, czyli być jednocześnie kartą NANO, MICRO i MINI SIM (</w:t>
      </w:r>
      <w:proofErr w:type="spellStart"/>
      <w:r w:rsidRPr="00B020B2">
        <w:rPr>
          <w:rFonts w:ascii="Arial Narrow" w:hAnsi="Arial Narrow" w:cs="Arial"/>
          <w:color w:val="000000"/>
        </w:rPr>
        <w:t>wyłamywalne</w:t>
      </w:r>
      <w:proofErr w:type="spellEnd"/>
      <w:r w:rsidRPr="00B020B2">
        <w:rPr>
          <w:rFonts w:ascii="Arial Narrow" w:hAnsi="Arial Narrow" w:cs="Arial"/>
          <w:color w:val="000000"/>
        </w:rPr>
        <w:t>).</w:t>
      </w:r>
    </w:p>
    <w:p w14:paraId="1256E350" w14:textId="77777777" w:rsidR="00B020B2" w:rsidRPr="00B020B2" w:rsidRDefault="00B020B2" w:rsidP="00B020B2">
      <w:pPr>
        <w:pStyle w:val="Akapitzlist1"/>
        <w:tabs>
          <w:tab w:val="left" w:pos="284"/>
        </w:tabs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B020B2">
        <w:rPr>
          <w:rFonts w:ascii="Arial Narrow" w:hAnsi="Arial Narrow" w:cs="Arial"/>
          <w:color w:val="000000"/>
        </w:rPr>
        <w:t>6. W przypadku uszkodzenia karty SIM Wykonawca na swój koszt wymieni i dostarczy uszkodzoną kartę na nową, wolną od wad w terminie 48 godzin od momentu zgłoszenia lub pozostawi pulę nieaktywnych kart SIM z numerami, które będzie można aktywować zdalnie na wniosek Zamawiającego.</w:t>
      </w:r>
    </w:p>
    <w:p w14:paraId="2A5B1ED9" w14:textId="77777777" w:rsidR="00B020B2" w:rsidRPr="001D3C84" w:rsidRDefault="00B020B2" w:rsidP="00B020B2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i/>
          <w:color w:val="000000"/>
        </w:rPr>
      </w:pPr>
      <w:r w:rsidRPr="001D3C84">
        <w:rPr>
          <w:rFonts w:ascii="Arial Narrow" w:hAnsi="Arial Narrow" w:cs="Arial"/>
          <w:i/>
          <w:color w:val="000000"/>
        </w:rPr>
        <w:t xml:space="preserve">7. </w:t>
      </w:r>
      <w:r w:rsidRPr="001D3C84">
        <w:rPr>
          <w:rFonts w:ascii="Arial Narrow" w:hAnsi="Arial Narrow" w:cs="Calibri"/>
          <w:i/>
        </w:rPr>
        <w:t xml:space="preserve">W ramach wykonywania umowy Wykonawca zobowiązany będzie do zachowania i przeniesienia (migracji) własnym staraniem i na własny koszt do sieci Wykonawcy, </w:t>
      </w:r>
      <w:r w:rsidR="00D81E8A" w:rsidRPr="001D3C84">
        <w:rPr>
          <w:rFonts w:ascii="Arial Narrow" w:hAnsi="Arial Narrow" w:cs="Calibri"/>
          <w:i/>
        </w:rPr>
        <w:t>1</w:t>
      </w:r>
      <w:r w:rsidRPr="001D3C84">
        <w:rPr>
          <w:rFonts w:ascii="Arial Narrow" w:hAnsi="Arial Narrow" w:cs="Calibri"/>
          <w:i/>
        </w:rPr>
        <w:t>6 (</w:t>
      </w:r>
      <w:r w:rsidR="00D81E8A" w:rsidRPr="001D3C84">
        <w:rPr>
          <w:rFonts w:ascii="Arial Narrow" w:hAnsi="Arial Narrow" w:cs="Calibri"/>
          <w:i/>
        </w:rPr>
        <w:t>szesnaście</w:t>
      </w:r>
      <w:r w:rsidRPr="001D3C84">
        <w:rPr>
          <w:rFonts w:ascii="Arial Narrow" w:hAnsi="Arial Narrow" w:cs="Calibri"/>
          <w:i/>
        </w:rPr>
        <w:t xml:space="preserve">) dotychczasowych numerów abonenckich Zamawiającego z sieci operatora dotychczas świadczącego usługę </w:t>
      </w:r>
      <w:r w:rsidR="000D06F3" w:rsidRPr="001D3C84">
        <w:rPr>
          <w:rFonts w:ascii="Arial Narrow" w:hAnsi="Arial Narrow" w:cs="Calibri"/>
          <w:i/>
        </w:rPr>
        <w:t>–</w:t>
      </w:r>
      <w:r w:rsidRPr="001D3C84">
        <w:rPr>
          <w:rFonts w:ascii="Arial Narrow" w:hAnsi="Arial Narrow" w:cs="Calibri"/>
          <w:i/>
        </w:rPr>
        <w:t xml:space="preserve"> </w:t>
      </w:r>
      <w:r w:rsidR="000D06F3" w:rsidRPr="001D3C84">
        <w:rPr>
          <w:rFonts w:ascii="Arial Narrow" w:hAnsi="Arial Narrow" w:cs="Calibri"/>
          <w:i/>
        </w:rPr>
        <w:t xml:space="preserve">POLKOMTEL </w:t>
      </w:r>
      <w:r w:rsidRPr="001D3C84">
        <w:rPr>
          <w:rFonts w:ascii="Arial Narrow" w:hAnsi="Arial Narrow" w:cs="Calibri"/>
          <w:i/>
        </w:rPr>
        <w:t>(</w:t>
      </w:r>
      <w:r w:rsidR="00D81E8A" w:rsidRPr="001D3C84">
        <w:rPr>
          <w:rFonts w:ascii="Arial Narrow" w:hAnsi="Arial Narrow" w:cs="Calibri"/>
          <w:i/>
        </w:rPr>
        <w:t>16</w:t>
      </w:r>
      <w:r w:rsidRPr="001D3C84">
        <w:rPr>
          <w:rFonts w:ascii="Arial Narrow" w:hAnsi="Arial Narrow" w:cs="Calibri"/>
          <w:i/>
        </w:rPr>
        <w:t xml:space="preserve"> sztuk), które przejęte będą tego samego dnia od dotychczasowego operatora. Wykonawca zapewni, że przeniesienie numerów abonenckich Zamawiającego nie spowoduje przerwy w świadczeniu usług telekomunikacyjnych – dłuższej niż 6 godzin w porze nocnej pomiędzy godziną 00.00 a 6.00 zgodnie z Rozporządzeniem Ministra Cyfryzacji z dnia 11 grudnia 2018 r w sprawie warunków korzystania z uprawnień w publicznych sieciach telekomunikacyjnych (Dz.U. z 2018 r. poz. 2324).</w:t>
      </w:r>
      <w:r w:rsidR="00105510" w:rsidRPr="001D3C84">
        <w:rPr>
          <w:rStyle w:val="Odwoanieprzypisudolnego"/>
          <w:rFonts w:ascii="Arial Narrow" w:hAnsi="Arial Narrow" w:cs="Calibri"/>
          <w:i/>
        </w:rPr>
        <w:footnoteReference w:id="2"/>
      </w:r>
    </w:p>
    <w:p w14:paraId="04BB39CF" w14:textId="77777777" w:rsidR="00B020B2" w:rsidRPr="00B41001" w:rsidRDefault="00B020B2" w:rsidP="00B020B2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B41001">
        <w:rPr>
          <w:rFonts w:ascii="Arial Narrow" w:hAnsi="Arial Narrow" w:cs="Arial"/>
          <w:color w:val="000000"/>
        </w:rPr>
        <w:t>8. Wykonawca umożliwi bezpłatne korzystania z pozostałych funkcji systemu, których nie uszczegółowiono w umowie.</w:t>
      </w:r>
      <w:r w:rsidR="00B41001" w:rsidRPr="00B41001">
        <w:t xml:space="preserve"> </w:t>
      </w:r>
      <w:r w:rsidR="00B41001" w:rsidRPr="00B41001">
        <w:rPr>
          <w:rFonts w:ascii="Arial Narrow" w:hAnsi="Arial Narrow" w:cs="Arial"/>
          <w:color w:val="000000"/>
        </w:rPr>
        <w:t>Wykonawca zapewnia</w:t>
      </w:r>
      <w:r w:rsidR="00B41001">
        <w:rPr>
          <w:rFonts w:ascii="Arial Narrow" w:hAnsi="Arial Narrow" w:cs="Arial"/>
          <w:color w:val="000000"/>
        </w:rPr>
        <w:t xml:space="preserve"> również</w:t>
      </w:r>
      <w:r w:rsidR="00B41001" w:rsidRPr="00B41001">
        <w:rPr>
          <w:rFonts w:ascii="Arial Narrow" w:hAnsi="Arial Narrow" w:cs="Arial"/>
          <w:color w:val="000000"/>
        </w:rPr>
        <w:t xml:space="preserve"> możliwość włączania i wyłączania usług dodatkowych, będących w ofercie Wykonawcy, dla każdej aktywnej karty SIM, po cenach zgodnych z cennikiem operatorskim Wykonawcy dla klientów biznesowych.</w:t>
      </w:r>
    </w:p>
    <w:p w14:paraId="1DA57EE9" w14:textId="77777777" w:rsidR="00B020B2" w:rsidRPr="00B41001" w:rsidRDefault="00B020B2" w:rsidP="00B020B2">
      <w:pPr>
        <w:pStyle w:val="Akapitzlist1"/>
        <w:widowControl w:val="0"/>
        <w:suppressAutoHyphens/>
        <w:autoSpaceDE w:val="0"/>
        <w:spacing w:after="120"/>
        <w:ind w:left="0"/>
        <w:jc w:val="center"/>
        <w:rPr>
          <w:rFonts w:ascii="Arial Narrow" w:hAnsi="Arial Narrow" w:cs="Arial"/>
          <w:b/>
          <w:color w:val="000000"/>
        </w:rPr>
      </w:pPr>
      <w:r w:rsidRPr="00B41001">
        <w:rPr>
          <w:rFonts w:ascii="Arial Narrow" w:hAnsi="Arial Narrow" w:cs="Arial"/>
          <w:b/>
          <w:color w:val="000000"/>
        </w:rPr>
        <w:lastRenderedPageBreak/>
        <w:t>§ 3</w:t>
      </w:r>
    </w:p>
    <w:p w14:paraId="710279C6" w14:textId="77777777" w:rsidR="00B020B2" w:rsidRPr="00B41001" w:rsidRDefault="00B020B2" w:rsidP="00B020B2">
      <w:pPr>
        <w:pStyle w:val="Akapitzlist1"/>
        <w:widowControl w:val="0"/>
        <w:suppressAutoHyphens/>
        <w:autoSpaceDE w:val="0"/>
        <w:spacing w:after="120"/>
        <w:ind w:left="0"/>
        <w:jc w:val="center"/>
        <w:rPr>
          <w:rFonts w:ascii="Arial Narrow" w:hAnsi="Arial Narrow" w:cs="Arial"/>
          <w:b/>
          <w:color w:val="000000"/>
        </w:rPr>
      </w:pPr>
      <w:r w:rsidRPr="00B41001">
        <w:rPr>
          <w:rFonts w:ascii="Arial Narrow" w:hAnsi="Arial Narrow" w:cs="Arial"/>
          <w:b/>
          <w:color w:val="000000"/>
        </w:rPr>
        <w:t>Dostawa urządzeń telefonicznych</w:t>
      </w:r>
    </w:p>
    <w:p w14:paraId="07068590" w14:textId="77777777" w:rsidR="00B020B2" w:rsidRPr="001D3C84" w:rsidRDefault="00B020B2" w:rsidP="00B020B2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1D3C84">
        <w:rPr>
          <w:rFonts w:ascii="Arial Narrow" w:hAnsi="Arial Narrow" w:cs="Arial"/>
          <w:color w:val="000000"/>
        </w:rPr>
        <w:t xml:space="preserve">1. Zamawiający zobowiązuje się dostarczyć </w:t>
      </w:r>
      <w:r w:rsidRPr="001D3C84">
        <w:rPr>
          <w:rFonts w:ascii="Arial Narrow" w:hAnsi="Arial Narrow" w:cs="Arial"/>
          <w:b/>
          <w:color w:val="000000"/>
        </w:rPr>
        <w:t xml:space="preserve">6 (sześć) </w:t>
      </w:r>
      <w:r w:rsidRPr="001D3C84">
        <w:rPr>
          <w:rFonts w:ascii="Arial Narrow" w:hAnsi="Arial Narrow" w:cs="Arial"/>
          <w:color w:val="000000"/>
        </w:rPr>
        <w:t xml:space="preserve">sztuk fabrycznie nowych urządzeń telefonicznych zgodnie z </w:t>
      </w:r>
      <w:r w:rsidR="00D006CE" w:rsidRPr="001D3C84">
        <w:rPr>
          <w:rFonts w:ascii="Arial Narrow" w:hAnsi="Arial Narrow" w:cs="Arial"/>
          <w:color w:val="000000"/>
        </w:rPr>
        <w:t>formularzem ofertowym Wykonawcy.</w:t>
      </w:r>
    </w:p>
    <w:p w14:paraId="203E96B1" w14:textId="77777777" w:rsidR="00B020B2" w:rsidRPr="001D3C84" w:rsidRDefault="00D006CE" w:rsidP="00B020B2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1D3C84">
        <w:rPr>
          <w:rFonts w:ascii="Arial Narrow" w:hAnsi="Arial Narrow" w:cs="Arial"/>
          <w:color w:val="000000"/>
        </w:rPr>
        <w:t>2</w:t>
      </w:r>
      <w:r w:rsidR="00B020B2" w:rsidRPr="001D3C84">
        <w:rPr>
          <w:rFonts w:ascii="Arial Narrow" w:hAnsi="Arial Narrow" w:cs="Arial"/>
          <w:color w:val="000000"/>
        </w:rPr>
        <w:t>. Wykonawca udzie</w:t>
      </w:r>
      <w:r w:rsidRPr="001D3C84">
        <w:rPr>
          <w:rFonts w:ascii="Arial Narrow" w:hAnsi="Arial Narrow" w:cs="Arial"/>
          <w:color w:val="000000"/>
        </w:rPr>
        <w:t>la</w:t>
      </w:r>
      <w:r w:rsidR="00B020B2" w:rsidRPr="001D3C84">
        <w:rPr>
          <w:rFonts w:ascii="Arial Narrow" w:hAnsi="Arial Narrow" w:cs="Arial"/>
          <w:color w:val="000000"/>
        </w:rPr>
        <w:t xml:space="preserve"> gwarancji na wszystkie urządzenia będące przedmiotem umowy na warunkach</w:t>
      </w:r>
      <w:r w:rsidR="00B020B2" w:rsidRPr="00B41001">
        <w:rPr>
          <w:rFonts w:ascii="Arial Narrow" w:hAnsi="Arial Narrow" w:cs="Arial"/>
          <w:color w:val="000000"/>
        </w:rPr>
        <w:t xml:space="preserve"> określonych przez producenta, nie krócej niż 24 miesięcy od daty zakupu. Wykonawca zapewni</w:t>
      </w:r>
      <w:r w:rsidRPr="00B41001">
        <w:rPr>
          <w:rFonts w:ascii="Arial Narrow" w:hAnsi="Arial Narrow" w:cs="Arial"/>
          <w:color w:val="000000"/>
        </w:rPr>
        <w:t>a</w:t>
      </w:r>
      <w:r w:rsidR="00B020B2" w:rsidRPr="00B41001">
        <w:rPr>
          <w:rFonts w:ascii="Arial Narrow" w:hAnsi="Arial Narrow" w:cs="Arial"/>
          <w:color w:val="000000"/>
        </w:rPr>
        <w:t xml:space="preserve"> </w:t>
      </w:r>
      <w:r w:rsidRPr="001D3C84">
        <w:rPr>
          <w:rFonts w:ascii="Arial Narrow" w:hAnsi="Arial Narrow" w:cs="Arial"/>
          <w:color w:val="000000"/>
        </w:rPr>
        <w:t>Z</w:t>
      </w:r>
      <w:r w:rsidR="00B020B2" w:rsidRPr="001D3C84">
        <w:rPr>
          <w:rFonts w:ascii="Arial Narrow" w:hAnsi="Arial Narrow" w:cs="Arial"/>
          <w:color w:val="000000"/>
        </w:rPr>
        <w:t>amawiającemu bezpłatny odbiór i dostawę urządzeń do naprawy w ramach udzielonej gwarancji</w:t>
      </w:r>
      <w:r w:rsidRPr="001D3C84">
        <w:rPr>
          <w:rFonts w:ascii="Arial Narrow" w:hAnsi="Arial Narrow" w:cs="Arial"/>
          <w:color w:val="000000"/>
        </w:rPr>
        <w:t>.</w:t>
      </w:r>
    </w:p>
    <w:p w14:paraId="1C27D2AE" w14:textId="77777777" w:rsidR="00B020B2" w:rsidRPr="00B41001" w:rsidRDefault="00D006CE" w:rsidP="00B020B2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1D3C84">
        <w:rPr>
          <w:rFonts w:ascii="Arial Narrow" w:hAnsi="Arial Narrow" w:cs="Arial"/>
          <w:color w:val="000000"/>
        </w:rPr>
        <w:t>3. Wykonawca dostarczy urządzenia</w:t>
      </w:r>
      <w:r w:rsidR="001D3C84" w:rsidRPr="001D3C84">
        <w:rPr>
          <w:rFonts w:ascii="Arial Narrow" w:hAnsi="Arial Narrow" w:cs="Arial"/>
          <w:color w:val="000000"/>
        </w:rPr>
        <w:t xml:space="preserve"> dla danego numeru</w:t>
      </w:r>
      <w:r w:rsidRPr="001D3C84">
        <w:rPr>
          <w:rFonts w:ascii="Arial Narrow" w:hAnsi="Arial Narrow" w:cs="Arial"/>
          <w:color w:val="000000"/>
        </w:rPr>
        <w:t xml:space="preserve"> </w:t>
      </w:r>
      <w:r w:rsidR="001D3C84" w:rsidRPr="001D3C84">
        <w:rPr>
          <w:rFonts w:ascii="Arial Narrow" w:hAnsi="Arial Narrow" w:cs="Arial"/>
          <w:color w:val="000000"/>
        </w:rPr>
        <w:t>nie później niż</w:t>
      </w:r>
      <w:r w:rsidRPr="001D3C84">
        <w:rPr>
          <w:rFonts w:ascii="Arial Narrow" w:hAnsi="Arial Narrow" w:cs="Arial"/>
          <w:color w:val="000000"/>
        </w:rPr>
        <w:t xml:space="preserve"> 5 dni </w:t>
      </w:r>
      <w:r w:rsidR="001D3C84" w:rsidRPr="001D3C84">
        <w:rPr>
          <w:rFonts w:ascii="Arial Narrow" w:hAnsi="Arial Narrow" w:cs="Arial"/>
          <w:color w:val="000000"/>
        </w:rPr>
        <w:t>przed uruchomieniem usługi</w:t>
      </w:r>
      <w:r w:rsidRPr="001D3C84">
        <w:rPr>
          <w:rFonts w:ascii="Arial Narrow" w:hAnsi="Arial Narrow" w:cs="Arial"/>
          <w:color w:val="000000"/>
        </w:rPr>
        <w:t>.</w:t>
      </w:r>
    </w:p>
    <w:p w14:paraId="3ECA108A" w14:textId="77777777" w:rsidR="00B020B2" w:rsidRPr="00B41001" w:rsidRDefault="00D006CE" w:rsidP="00D006CE">
      <w:pPr>
        <w:pStyle w:val="Akapitzlist1"/>
        <w:widowControl w:val="0"/>
        <w:suppressAutoHyphens/>
        <w:autoSpaceDE w:val="0"/>
        <w:spacing w:after="120"/>
        <w:ind w:left="0"/>
        <w:jc w:val="center"/>
        <w:rPr>
          <w:rFonts w:ascii="Arial Narrow" w:hAnsi="Arial Narrow" w:cs="Arial"/>
          <w:b/>
          <w:color w:val="000000"/>
        </w:rPr>
      </w:pPr>
      <w:r w:rsidRPr="00B41001">
        <w:rPr>
          <w:rFonts w:ascii="Arial Narrow" w:hAnsi="Arial Narrow" w:cs="Arial"/>
          <w:b/>
          <w:color w:val="000000"/>
        </w:rPr>
        <w:t>§ 4</w:t>
      </w:r>
    </w:p>
    <w:p w14:paraId="68E941DE" w14:textId="77777777" w:rsidR="00D006CE" w:rsidRPr="00B41001" w:rsidRDefault="00D006CE" w:rsidP="00D006CE">
      <w:pPr>
        <w:pStyle w:val="Akapitzlist1"/>
        <w:widowControl w:val="0"/>
        <w:suppressAutoHyphens/>
        <w:autoSpaceDE w:val="0"/>
        <w:spacing w:after="120"/>
        <w:ind w:left="0"/>
        <w:jc w:val="center"/>
        <w:rPr>
          <w:rFonts w:ascii="Arial Narrow" w:hAnsi="Arial Narrow" w:cs="Arial"/>
          <w:b/>
          <w:color w:val="000000"/>
        </w:rPr>
      </w:pPr>
      <w:r w:rsidRPr="00B41001">
        <w:rPr>
          <w:rFonts w:ascii="Arial Narrow" w:hAnsi="Arial Narrow" w:cs="Arial"/>
          <w:b/>
          <w:color w:val="000000"/>
        </w:rPr>
        <w:t>Wynagrodzenie</w:t>
      </w:r>
    </w:p>
    <w:p w14:paraId="5790C347" w14:textId="77777777" w:rsidR="00D006CE" w:rsidRPr="001D3C84" w:rsidRDefault="00D006CE" w:rsidP="00D006CE">
      <w:pPr>
        <w:pStyle w:val="Tekstpodstawowywcity"/>
        <w:tabs>
          <w:tab w:val="left" w:pos="0"/>
        </w:tabs>
        <w:ind w:left="0" w:right="14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D3C84">
        <w:rPr>
          <w:rFonts w:ascii="Arial Narrow" w:hAnsi="Arial Narrow" w:cs="Arial"/>
          <w:sz w:val="24"/>
          <w:szCs w:val="24"/>
        </w:rPr>
        <w:t xml:space="preserve">1. Całkowita wartość brutto umowy wynosi: </w:t>
      </w:r>
      <w:r w:rsidRPr="001D3C84">
        <w:rPr>
          <w:rFonts w:ascii="Arial Narrow" w:hAnsi="Arial Narrow" w:cs="Arial"/>
          <w:b/>
          <w:iCs/>
          <w:sz w:val="24"/>
          <w:szCs w:val="24"/>
        </w:rPr>
        <w:t xml:space="preserve">……………………………… </w:t>
      </w:r>
      <w:r w:rsidRPr="001D3C84">
        <w:rPr>
          <w:rFonts w:ascii="Arial Narrow" w:hAnsi="Arial Narrow" w:cs="Arial"/>
          <w:iCs/>
          <w:sz w:val="24"/>
          <w:szCs w:val="24"/>
        </w:rPr>
        <w:t>zł brutto (słownie: ………………………………………), w tym należny podatek VAT</w:t>
      </w:r>
      <w:r w:rsidRPr="001D3C84">
        <w:rPr>
          <w:rFonts w:ascii="Arial Narrow" w:hAnsi="Arial Narrow" w:cs="Arial"/>
          <w:sz w:val="24"/>
          <w:szCs w:val="24"/>
        </w:rPr>
        <w:t>.</w:t>
      </w:r>
    </w:p>
    <w:p w14:paraId="67A06EA1" w14:textId="77777777" w:rsidR="00D006CE" w:rsidRPr="00B41001" w:rsidRDefault="00D006CE" w:rsidP="00D006CE">
      <w:pPr>
        <w:pStyle w:val="Tekstpodstawowywcity"/>
        <w:tabs>
          <w:tab w:val="left" w:pos="426"/>
        </w:tabs>
        <w:ind w:left="0" w:right="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D3C84">
        <w:rPr>
          <w:rFonts w:ascii="Arial Narrow" w:hAnsi="Arial Narrow" w:cs="Arial"/>
          <w:color w:val="000000"/>
          <w:sz w:val="24"/>
          <w:szCs w:val="24"/>
        </w:rPr>
        <w:t>2. C</w:t>
      </w:r>
      <w:r w:rsidRPr="001D3C84">
        <w:rPr>
          <w:rFonts w:ascii="Arial Narrow" w:hAnsi="Arial Narrow" w:cs="Arial"/>
          <w:sz w:val="24"/>
          <w:szCs w:val="24"/>
        </w:rPr>
        <w:t>eny jednostkowe brutto za poszczególne usługi telekomunikacyjne świadczone przez Wykonawcę</w:t>
      </w:r>
      <w:r w:rsidRPr="00B41001">
        <w:rPr>
          <w:rFonts w:ascii="Arial Narrow" w:hAnsi="Arial Narrow" w:cs="Arial"/>
          <w:sz w:val="24"/>
          <w:szCs w:val="24"/>
        </w:rPr>
        <w:t xml:space="preserve"> </w:t>
      </w:r>
      <w:r w:rsidRPr="00B41001">
        <w:rPr>
          <w:rFonts w:ascii="Arial Narrow" w:hAnsi="Arial Narrow" w:cs="Arial"/>
          <w:bCs/>
          <w:sz w:val="24"/>
          <w:szCs w:val="24"/>
        </w:rPr>
        <w:t xml:space="preserve">zawarte zostały w </w:t>
      </w:r>
      <w:r w:rsidR="001D3C84">
        <w:rPr>
          <w:rFonts w:ascii="Arial Narrow" w:hAnsi="Arial Narrow" w:cs="Arial"/>
          <w:sz w:val="24"/>
          <w:szCs w:val="24"/>
        </w:rPr>
        <w:t>f</w:t>
      </w:r>
      <w:r w:rsidRPr="00B41001">
        <w:rPr>
          <w:rFonts w:ascii="Arial Narrow" w:hAnsi="Arial Narrow" w:cs="Arial"/>
          <w:sz w:val="24"/>
          <w:szCs w:val="24"/>
        </w:rPr>
        <w:t xml:space="preserve">ormularzu ofertowym. Ceny te są stałe i obowiązują przez cały okres trwania umowy. </w:t>
      </w:r>
    </w:p>
    <w:p w14:paraId="10C10FA7" w14:textId="77777777" w:rsidR="00D006CE" w:rsidRPr="00B41001" w:rsidRDefault="00D006CE" w:rsidP="00D006CE">
      <w:pPr>
        <w:pStyle w:val="Tekstpodstawowywcity"/>
        <w:tabs>
          <w:tab w:val="left" w:pos="426"/>
        </w:tabs>
        <w:ind w:left="0" w:right="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41001">
        <w:rPr>
          <w:rFonts w:ascii="Arial Narrow" w:hAnsi="Arial Narrow" w:cs="Arial"/>
          <w:color w:val="000000"/>
          <w:sz w:val="24"/>
          <w:szCs w:val="24"/>
        </w:rPr>
        <w:t>3. Na wynagrodzenie, o którym mowa w ust. 1</w:t>
      </w:r>
      <w:r w:rsidR="00B41001">
        <w:rPr>
          <w:rFonts w:ascii="Arial Narrow" w:hAnsi="Arial Narrow" w:cs="Arial"/>
          <w:color w:val="000000"/>
          <w:sz w:val="24"/>
          <w:szCs w:val="24"/>
        </w:rPr>
        <w:t>,</w:t>
      </w:r>
      <w:r w:rsidRPr="00B41001">
        <w:rPr>
          <w:rFonts w:ascii="Arial Narrow" w:hAnsi="Arial Narrow" w:cs="Arial"/>
          <w:color w:val="000000"/>
          <w:sz w:val="24"/>
          <w:szCs w:val="24"/>
        </w:rPr>
        <w:t xml:space="preserve"> składają się naliczenia za usługi zgodne ze stawkami wynikającymi z formularza ofertowego, a także cena za dostarczone urządzenia telefoniczne.</w:t>
      </w:r>
    </w:p>
    <w:p w14:paraId="59822221" w14:textId="77777777" w:rsidR="00D006CE" w:rsidRPr="00B41001" w:rsidRDefault="00D006CE" w:rsidP="00D006CE">
      <w:pPr>
        <w:pStyle w:val="Tekstpodstawowywcity"/>
        <w:tabs>
          <w:tab w:val="left" w:pos="426"/>
        </w:tabs>
        <w:ind w:left="0" w:right="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41001">
        <w:rPr>
          <w:rFonts w:ascii="Arial Narrow" w:hAnsi="Arial Narrow" w:cs="Arial"/>
          <w:color w:val="000000"/>
          <w:sz w:val="24"/>
          <w:szCs w:val="24"/>
        </w:rPr>
        <w:t xml:space="preserve">4. </w:t>
      </w:r>
      <w:r w:rsidRPr="00B41001">
        <w:rPr>
          <w:rFonts w:ascii="Arial Narrow" w:hAnsi="Arial Narrow" w:cs="Arial"/>
          <w:sz w:val="24"/>
          <w:szCs w:val="24"/>
        </w:rPr>
        <w:t>Jeżeli Zamawiający będzie korzys</w:t>
      </w:r>
      <w:r w:rsidR="001D3C84">
        <w:rPr>
          <w:rFonts w:ascii="Arial Narrow" w:hAnsi="Arial Narrow" w:cs="Arial"/>
          <w:sz w:val="24"/>
          <w:szCs w:val="24"/>
        </w:rPr>
        <w:t>tał z usług nie wymienionych w f</w:t>
      </w:r>
      <w:r w:rsidRPr="00B41001">
        <w:rPr>
          <w:rFonts w:ascii="Arial Narrow" w:hAnsi="Arial Narrow" w:cs="Arial"/>
          <w:sz w:val="24"/>
          <w:szCs w:val="24"/>
        </w:rPr>
        <w:t xml:space="preserve">ormularzu ofertowym (nie zablokowanych przez Wykonawcę na wniosek Zamawiającego), a dostępnych w ofercie biznesowej Wykonawcy, zostaną one opłacone zgodnie z obowiązującym cennikiem Wykonawcy, stanowiącym </w:t>
      </w:r>
      <w:r w:rsidR="001D3C84">
        <w:rPr>
          <w:rFonts w:ascii="Arial Narrow" w:hAnsi="Arial Narrow" w:cs="Arial"/>
          <w:sz w:val="24"/>
          <w:szCs w:val="24"/>
        </w:rPr>
        <w:t>z</w:t>
      </w:r>
      <w:r w:rsidRPr="00B41001">
        <w:rPr>
          <w:rFonts w:ascii="Arial Narrow" w:hAnsi="Arial Narrow" w:cs="Arial"/>
          <w:sz w:val="24"/>
          <w:szCs w:val="24"/>
        </w:rPr>
        <w:t xml:space="preserve">ałącznik </w:t>
      </w:r>
      <w:r w:rsidR="001D3C84">
        <w:rPr>
          <w:rFonts w:ascii="Arial Narrow" w:hAnsi="Arial Narrow" w:cs="Arial"/>
          <w:sz w:val="24"/>
          <w:szCs w:val="24"/>
        </w:rPr>
        <w:t>do formularza ofertowego.</w:t>
      </w:r>
    </w:p>
    <w:p w14:paraId="7064291F" w14:textId="77777777" w:rsidR="00D006CE" w:rsidRPr="00B41001" w:rsidRDefault="00D006CE" w:rsidP="00D006CE">
      <w:pPr>
        <w:pStyle w:val="Tekstpodstawowywcity"/>
        <w:tabs>
          <w:tab w:val="left" w:pos="426"/>
        </w:tabs>
        <w:ind w:left="0" w:right="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41001">
        <w:rPr>
          <w:rFonts w:ascii="Arial Narrow" w:hAnsi="Arial Narrow" w:cs="Arial"/>
          <w:color w:val="000000"/>
          <w:sz w:val="24"/>
          <w:szCs w:val="24"/>
        </w:rPr>
        <w:t xml:space="preserve">5. </w:t>
      </w:r>
      <w:r w:rsidRPr="00B41001">
        <w:rPr>
          <w:rFonts w:ascii="Arial Narrow" w:hAnsi="Arial Narrow" w:cs="Arial"/>
          <w:sz w:val="24"/>
          <w:szCs w:val="24"/>
        </w:rPr>
        <w:t xml:space="preserve">Usługi nie wymienione w treści niniejszej umowy będą taryfikowane zgodnie z cennikiem świadczenia usług telekomunikacyjnych dla klientów biznesowych przedstawionym przez Wykonawcę stanowiącym </w:t>
      </w:r>
      <w:r w:rsidR="001D3C84">
        <w:rPr>
          <w:rFonts w:ascii="Arial Narrow" w:hAnsi="Arial Narrow" w:cs="Arial"/>
          <w:sz w:val="24"/>
          <w:szCs w:val="24"/>
        </w:rPr>
        <w:t>z</w:t>
      </w:r>
      <w:r w:rsidR="001D3C84" w:rsidRPr="00B41001">
        <w:rPr>
          <w:rFonts w:ascii="Arial Narrow" w:hAnsi="Arial Narrow" w:cs="Arial"/>
          <w:sz w:val="24"/>
          <w:szCs w:val="24"/>
        </w:rPr>
        <w:t xml:space="preserve">ałącznik </w:t>
      </w:r>
      <w:r w:rsidR="001D3C84">
        <w:rPr>
          <w:rFonts w:ascii="Arial Narrow" w:hAnsi="Arial Narrow" w:cs="Arial"/>
          <w:sz w:val="24"/>
          <w:szCs w:val="24"/>
        </w:rPr>
        <w:t>do formularza ofertowego</w:t>
      </w:r>
      <w:r w:rsidRPr="00B41001">
        <w:rPr>
          <w:rFonts w:ascii="Arial Narrow" w:hAnsi="Arial Narrow" w:cs="Arial"/>
          <w:sz w:val="24"/>
          <w:szCs w:val="24"/>
        </w:rPr>
        <w:t>.</w:t>
      </w:r>
    </w:p>
    <w:p w14:paraId="4D8A81FF" w14:textId="77777777" w:rsidR="00D006CE" w:rsidRPr="00B41001" w:rsidRDefault="00D006CE" w:rsidP="00D006CE">
      <w:pPr>
        <w:pStyle w:val="Tekstpodstawowywcity"/>
        <w:tabs>
          <w:tab w:val="left" w:pos="426"/>
        </w:tabs>
        <w:ind w:left="0" w:right="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41001">
        <w:rPr>
          <w:rFonts w:ascii="Arial Narrow" w:hAnsi="Arial Narrow" w:cs="Arial"/>
          <w:color w:val="000000"/>
          <w:sz w:val="24"/>
          <w:szCs w:val="24"/>
        </w:rPr>
        <w:t>6. Zapłata za wykonane usługi będzie dokonywana w miesięcznym cyklu rozliczeniowym.</w:t>
      </w:r>
    </w:p>
    <w:p w14:paraId="55A9F7AA" w14:textId="77777777" w:rsidR="00D006CE" w:rsidRPr="00B41001" w:rsidRDefault="00D006CE" w:rsidP="00D006CE">
      <w:pPr>
        <w:pStyle w:val="Tekstpodstawowywcity"/>
        <w:tabs>
          <w:tab w:val="left" w:pos="426"/>
        </w:tabs>
        <w:ind w:left="0" w:right="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41001">
        <w:rPr>
          <w:rFonts w:ascii="Arial Narrow" w:hAnsi="Arial Narrow" w:cs="Arial"/>
          <w:color w:val="000000"/>
          <w:sz w:val="24"/>
          <w:szCs w:val="24"/>
        </w:rPr>
        <w:t xml:space="preserve">7. Zamawiający zapłaci Wykonawcy wynagrodzenie za każdy pełny okres rozliczeniowy, w którym były wykonywane usługi telekomunikacyjne na zasadach określonych w niniejszej umowie, na podstawie wystawionych  przez Wykonawcę faktur VAT. </w:t>
      </w:r>
    </w:p>
    <w:p w14:paraId="748F2167" w14:textId="77777777" w:rsidR="00D006CE" w:rsidRPr="00B41001" w:rsidRDefault="00D006CE" w:rsidP="00D006CE">
      <w:pPr>
        <w:pStyle w:val="Tekstpodstawowywcity"/>
        <w:tabs>
          <w:tab w:val="left" w:pos="426"/>
        </w:tabs>
        <w:ind w:left="0" w:right="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41001">
        <w:rPr>
          <w:rFonts w:ascii="Arial Narrow" w:hAnsi="Arial Narrow" w:cs="Arial"/>
          <w:color w:val="000000"/>
          <w:sz w:val="24"/>
          <w:szCs w:val="24"/>
        </w:rPr>
        <w:t>8. Jako dzień zapłaty Strony ustalają dzień wydania dyspozycji przelewu z rachunku bankowego Zamawiającego.</w:t>
      </w:r>
    </w:p>
    <w:p w14:paraId="320154CB" w14:textId="77777777" w:rsidR="00B020B2" w:rsidRPr="00B41001" w:rsidRDefault="00B41001" w:rsidP="00B41001">
      <w:pPr>
        <w:pStyle w:val="Akapitzlist1"/>
        <w:widowControl w:val="0"/>
        <w:suppressAutoHyphens/>
        <w:autoSpaceDE w:val="0"/>
        <w:spacing w:after="120"/>
        <w:ind w:left="0"/>
        <w:jc w:val="center"/>
        <w:rPr>
          <w:rFonts w:ascii="Arial Narrow" w:hAnsi="Arial Narrow" w:cs="Arial"/>
          <w:b/>
          <w:color w:val="000000"/>
        </w:rPr>
      </w:pPr>
      <w:r w:rsidRPr="00B41001">
        <w:rPr>
          <w:rFonts w:ascii="Arial Narrow" w:hAnsi="Arial Narrow" w:cs="Arial"/>
          <w:b/>
          <w:color w:val="000000"/>
        </w:rPr>
        <w:t>§ 5</w:t>
      </w:r>
    </w:p>
    <w:p w14:paraId="781ECAA2" w14:textId="77777777" w:rsidR="00B41001" w:rsidRPr="00B41001" w:rsidRDefault="00B41001" w:rsidP="00B41001">
      <w:pPr>
        <w:pStyle w:val="Akapitzlist1"/>
        <w:widowControl w:val="0"/>
        <w:suppressAutoHyphens/>
        <w:autoSpaceDE w:val="0"/>
        <w:spacing w:after="120"/>
        <w:ind w:left="0"/>
        <w:jc w:val="center"/>
        <w:rPr>
          <w:rFonts w:ascii="Arial Narrow" w:hAnsi="Arial Narrow" w:cs="Arial"/>
          <w:b/>
          <w:color w:val="000000"/>
        </w:rPr>
      </w:pPr>
      <w:r w:rsidRPr="00B41001">
        <w:rPr>
          <w:rFonts w:ascii="Arial Narrow" w:hAnsi="Arial Narrow" w:cs="Arial"/>
          <w:b/>
          <w:color w:val="000000"/>
        </w:rPr>
        <w:t>Odstąpienie od umowy</w:t>
      </w:r>
    </w:p>
    <w:p w14:paraId="50508F5A" w14:textId="77777777" w:rsidR="00B41001" w:rsidRPr="00B41001" w:rsidRDefault="00B41001" w:rsidP="00B41001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B41001">
        <w:rPr>
          <w:rFonts w:ascii="Arial Narrow" w:hAnsi="Arial Narrow" w:cs="Arial"/>
          <w:color w:val="000000"/>
        </w:rPr>
        <w:t xml:space="preserve">1.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3D985C1E" w14:textId="77777777" w:rsidR="00B41001" w:rsidRPr="00B41001" w:rsidRDefault="00B41001" w:rsidP="00B41001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B41001">
        <w:rPr>
          <w:rFonts w:ascii="Arial Narrow" w:hAnsi="Arial Narrow" w:cs="Arial"/>
          <w:color w:val="000000"/>
        </w:rPr>
        <w:t>2. W przypadku, o którym mowa w ust. 1, Wykonawca może żądać wyłącznie wynagrodzenia należnego z tytułu wykonania udokumentowanej części umowy.</w:t>
      </w:r>
    </w:p>
    <w:p w14:paraId="1912BE5F" w14:textId="77777777" w:rsidR="00B41001" w:rsidRPr="00B41001" w:rsidRDefault="00B41001" w:rsidP="00B41001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1D3C84">
        <w:rPr>
          <w:rFonts w:ascii="Arial Narrow" w:hAnsi="Arial Narrow" w:cs="Arial"/>
          <w:color w:val="000000"/>
        </w:rPr>
        <w:t xml:space="preserve">3. Zamawiający może odstąpić od umowy z przyczyn leżących po stronie Wykonawcy, w terminie </w:t>
      </w:r>
      <w:r w:rsidR="0054121A" w:rsidRPr="001D3C84">
        <w:rPr>
          <w:rFonts w:ascii="Arial Narrow" w:hAnsi="Arial Narrow" w:cs="Arial"/>
          <w:color w:val="000000"/>
        </w:rPr>
        <w:t>30</w:t>
      </w:r>
      <w:r w:rsidRPr="001D3C84">
        <w:rPr>
          <w:rFonts w:ascii="Arial Narrow" w:hAnsi="Arial Narrow" w:cs="Arial"/>
          <w:color w:val="000000"/>
        </w:rPr>
        <w:t xml:space="preserve"> dni</w:t>
      </w:r>
      <w:r w:rsidRPr="00B41001">
        <w:rPr>
          <w:rFonts w:ascii="Arial Narrow" w:hAnsi="Arial Narrow" w:cs="Arial"/>
          <w:color w:val="000000"/>
        </w:rPr>
        <w:t xml:space="preserve"> od dnia powzięcia wiadomości o tych przyczynach, lecz nie później niż z upływem okresu obowiązywania umowy.</w:t>
      </w:r>
    </w:p>
    <w:p w14:paraId="7F1E0352" w14:textId="77777777" w:rsidR="00B41001" w:rsidRPr="00B41001" w:rsidRDefault="00B41001" w:rsidP="00B41001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1D3C84">
        <w:rPr>
          <w:rFonts w:ascii="Arial Narrow" w:hAnsi="Arial Narrow" w:cs="Arial"/>
          <w:color w:val="000000"/>
        </w:rPr>
        <w:lastRenderedPageBreak/>
        <w:t xml:space="preserve">4. Wykonawca może odstąpić od umowy z przyczyn leżących po stronie Zamawiającego, w terminie </w:t>
      </w:r>
      <w:r w:rsidR="0054121A" w:rsidRPr="001D3C84">
        <w:rPr>
          <w:rFonts w:ascii="Arial Narrow" w:hAnsi="Arial Narrow" w:cs="Arial"/>
          <w:color w:val="000000"/>
        </w:rPr>
        <w:t>30</w:t>
      </w:r>
      <w:r w:rsidRPr="001D3C84">
        <w:rPr>
          <w:rFonts w:ascii="Arial Narrow" w:hAnsi="Arial Narrow" w:cs="Arial"/>
          <w:color w:val="000000"/>
        </w:rPr>
        <w:t xml:space="preserve"> dni od dnia powzięcia wiadomości o tych przyczynach, lecz nie później niż z upływem okresu obowiązywania umowy.</w:t>
      </w:r>
    </w:p>
    <w:p w14:paraId="3D726590" w14:textId="77777777" w:rsidR="00B41001" w:rsidRPr="00B41001" w:rsidRDefault="00B41001" w:rsidP="00B41001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B41001">
        <w:rPr>
          <w:rFonts w:ascii="Arial Narrow" w:hAnsi="Arial Narrow" w:cs="Arial"/>
          <w:color w:val="000000"/>
        </w:rPr>
        <w:t>5. Odstąpienie od umowy którejkolwiek ze stron, powinno nastąpić w formie pisemnej pod rygorem nieważności oraz zawierać uzasadnienie.</w:t>
      </w:r>
    </w:p>
    <w:p w14:paraId="68AF1A0E" w14:textId="77777777" w:rsidR="00B41001" w:rsidRPr="00B41001" w:rsidRDefault="00B41001" w:rsidP="00B41001">
      <w:pPr>
        <w:pStyle w:val="Akapitzlist1"/>
        <w:widowControl w:val="0"/>
        <w:suppressAutoHyphens/>
        <w:autoSpaceDE w:val="0"/>
        <w:spacing w:after="120"/>
        <w:ind w:left="0"/>
        <w:jc w:val="center"/>
        <w:rPr>
          <w:rFonts w:ascii="Arial Narrow" w:hAnsi="Arial Narrow" w:cs="Arial"/>
          <w:b/>
          <w:color w:val="000000"/>
        </w:rPr>
      </w:pPr>
      <w:r w:rsidRPr="00B41001">
        <w:rPr>
          <w:rFonts w:ascii="Arial Narrow" w:hAnsi="Arial Narrow" w:cs="Arial"/>
          <w:b/>
          <w:color w:val="000000"/>
        </w:rPr>
        <w:t>§ 6</w:t>
      </w:r>
    </w:p>
    <w:p w14:paraId="208775A3" w14:textId="77777777" w:rsidR="00B41001" w:rsidRPr="00B41001" w:rsidRDefault="00B41001" w:rsidP="00B41001">
      <w:pPr>
        <w:pStyle w:val="Akapitzlist1"/>
        <w:widowControl w:val="0"/>
        <w:suppressAutoHyphens/>
        <w:autoSpaceDE w:val="0"/>
        <w:spacing w:after="120"/>
        <w:ind w:left="0"/>
        <w:jc w:val="center"/>
        <w:rPr>
          <w:rFonts w:ascii="Arial Narrow" w:hAnsi="Arial Narrow" w:cs="Arial"/>
          <w:b/>
          <w:color w:val="000000"/>
        </w:rPr>
      </w:pPr>
      <w:r w:rsidRPr="00B41001">
        <w:rPr>
          <w:rFonts w:ascii="Arial Narrow" w:hAnsi="Arial Narrow" w:cs="Arial"/>
          <w:b/>
          <w:color w:val="000000"/>
        </w:rPr>
        <w:t>Kary umowne</w:t>
      </w:r>
    </w:p>
    <w:p w14:paraId="07B8ACEF" w14:textId="77777777" w:rsidR="00B41001" w:rsidRPr="00B41001" w:rsidRDefault="00B41001" w:rsidP="00B41001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1. </w:t>
      </w:r>
      <w:r w:rsidRPr="00B41001">
        <w:rPr>
          <w:rFonts w:ascii="Arial Narrow" w:hAnsi="Arial Narrow" w:cs="Arial"/>
          <w:color w:val="000000"/>
        </w:rPr>
        <w:t>Wykonawca zapłaci Zamawiającemu karę umowną:</w:t>
      </w:r>
    </w:p>
    <w:p w14:paraId="52CF0193" w14:textId="77777777" w:rsidR="00B41001" w:rsidRPr="001D3C84" w:rsidRDefault="00B41001" w:rsidP="00CC5163">
      <w:pPr>
        <w:pStyle w:val="Akapitzlist1"/>
        <w:widowControl w:val="0"/>
        <w:numPr>
          <w:ilvl w:val="0"/>
          <w:numId w:val="8"/>
        </w:numPr>
        <w:suppressAutoHyphens/>
        <w:autoSpaceDE w:val="0"/>
        <w:spacing w:after="120"/>
        <w:jc w:val="both"/>
        <w:rPr>
          <w:rFonts w:ascii="Arial Narrow" w:hAnsi="Arial Narrow" w:cs="Arial"/>
          <w:color w:val="000000"/>
        </w:rPr>
      </w:pPr>
      <w:r w:rsidRPr="001D3C84">
        <w:rPr>
          <w:rFonts w:ascii="Arial Narrow" w:hAnsi="Arial Narrow" w:cs="Arial"/>
          <w:color w:val="000000"/>
        </w:rPr>
        <w:t xml:space="preserve">za zwłokę w dostawie wymienionej z powodu uszkodzenia karty SIM -  w wysokości </w:t>
      </w:r>
      <w:r w:rsidR="0054121A" w:rsidRPr="001D3C84">
        <w:rPr>
          <w:rFonts w:ascii="Arial Narrow" w:hAnsi="Arial Narrow" w:cs="Arial"/>
          <w:color w:val="000000"/>
        </w:rPr>
        <w:t>0,1</w:t>
      </w:r>
      <w:r w:rsidRPr="001D3C84">
        <w:rPr>
          <w:rFonts w:ascii="Arial Narrow" w:hAnsi="Arial Narrow" w:cs="Arial"/>
          <w:color w:val="000000"/>
        </w:rPr>
        <w:t xml:space="preserve">% całkowitej wartości brutto umowy, określonej w § 4 ust. 1 za każdy dzień zwłoki, licząc od następnego dnia po upływie terminu, o którym mowa w </w:t>
      </w:r>
      <w:r w:rsidRPr="001D3C84">
        <w:rPr>
          <w:rFonts w:ascii="Arial Narrow" w:hAnsi="Arial Narrow" w:cs="Arial"/>
        </w:rPr>
        <w:t xml:space="preserve">§ 2 ust. </w:t>
      </w:r>
      <w:r w:rsidR="008C12B7" w:rsidRPr="001D3C84">
        <w:rPr>
          <w:rFonts w:ascii="Arial Narrow" w:hAnsi="Arial Narrow" w:cs="Arial"/>
        </w:rPr>
        <w:t>6</w:t>
      </w:r>
      <w:r w:rsidRPr="001D3C84">
        <w:rPr>
          <w:rFonts w:ascii="Arial Narrow" w:hAnsi="Arial Narrow" w:cs="Arial"/>
        </w:rPr>
        <w:t xml:space="preserve"> </w:t>
      </w:r>
      <w:r w:rsidRPr="001D3C84">
        <w:rPr>
          <w:rFonts w:ascii="Arial Narrow" w:hAnsi="Arial Narrow" w:cs="Arial"/>
          <w:color w:val="000000"/>
        </w:rPr>
        <w:t xml:space="preserve">do dnia dostawy włącznie, nie więcej jednak niż </w:t>
      </w:r>
      <w:r w:rsidR="0054121A" w:rsidRPr="001D3C84">
        <w:rPr>
          <w:rFonts w:ascii="Arial Narrow" w:hAnsi="Arial Narrow" w:cs="Arial"/>
          <w:color w:val="000000"/>
        </w:rPr>
        <w:t>10</w:t>
      </w:r>
      <w:r w:rsidRPr="001D3C84">
        <w:rPr>
          <w:rFonts w:ascii="Arial Narrow" w:hAnsi="Arial Narrow" w:cs="Arial"/>
          <w:color w:val="000000"/>
        </w:rPr>
        <w:t>% wynagrodzenia brutto, o którym mowa w §</w:t>
      </w:r>
      <w:r w:rsidR="00CC5163" w:rsidRPr="001D3C84">
        <w:rPr>
          <w:rFonts w:ascii="Arial Narrow" w:hAnsi="Arial Narrow" w:cs="Arial"/>
          <w:color w:val="000000"/>
        </w:rPr>
        <w:t xml:space="preserve"> </w:t>
      </w:r>
      <w:r w:rsidRPr="001D3C84">
        <w:rPr>
          <w:rFonts w:ascii="Arial Narrow" w:hAnsi="Arial Narrow" w:cs="Arial"/>
          <w:color w:val="000000"/>
        </w:rPr>
        <w:t>4 ust. 1;</w:t>
      </w:r>
    </w:p>
    <w:p w14:paraId="6A7C3972" w14:textId="77777777" w:rsidR="00B41001" w:rsidRPr="001D3C84" w:rsidRDefault="00B41001" w:rsidP="00CC5163">
      <w:pPr>
        <w:pStyle w:val="Akapitzlist1"/>
        <w:widowControl w:val="0"/>
        <w:numPr>
          <w:ilvl w:val="0"/>
          <w:numId w:val="8"/>
        </w:numPr>
        <w:suppressAutoHyphens/>
        <w:autoSpaceDE w:val="0"/>
        <w:spacing w:after="120"/>
        <w:jc w:val="both"/>
        <w:rPr>
          <w:rFonts w:ascii="Arial Narrow" w:hAnsi="Arial Narrow" w:cs="Arial"/>
          <w:color w:val="000000"/>
        </w:rPr>
      </w:pPr>
      <w:r w:rsidRPr="001D3C84">
        <w:rPr>
          <w:rFonts w:ascii="Arial Narrow" w:hAnsi="Arial Narrow" w:cs="Arial"/>
          <w:color w:val="000000"/>
        </w:rPr>
        <w:t xml:space="preserve">za zwłokę w dostawie kart SIM - w wysokości </w:t>
      </w:r>
      <w:r w:rsidR="0054121A" w:rsidRPr="001D3C84">
        <w:rPr>
          <w:rFonts w:ascii="Arial Narrow" w:hAnsi="Arial Narrow" w:cs="Arial"/>
          <w:color w:val="000000"/>
        </w:rPr>
        <w:t>0,1</w:t>
      </w:r>
      <w:r w:rsidRPr="001D3C84">
        <w:rPr>
          <w:rFonts w:ascii="Arial Narrow" w:hAnsi="Arial Narrow" w:cs="Arial"/>
          <w:color w:val="000000"/>
        </w:rPr>
        <w:t xml:space="preserve">% całkowitej wartości brutto umowy, określonej w § 4 ust. 1 za każdy dzień zwłoki, licząc od następnego dnia po upływie terminu, o którym mowa w § </w:t>
      </w:r>
      <w:r w:rsidR="008C12B7" w:rsidRPr="001D3C84">
        <w:rPr>
          <w:rFonts w:ascii="Arial Narrow" w:hAnsi="Arial Narrow" w:cs="Arial"/>
          <w:color w:val="000000"/>
        </w:rPr>
        <w:t>2</w:t>
      </w:r>
      <w:r w:rsidRPr="001D3C84">
        <w:rPr>
          <w:rFonts w:ascii="Arial Narrow" w:hAnsi="Arial Narrow" w:cs="Arial"/>
          <w:color w:val="000000"/>
        </w:rPr>
        <w:t xml:space="preserve"> ust. </w:t>
      </w:r>
      <w:r w:rsidR="008C12B7" w:rsidRPr="001D3C84">
        <w:rPr>
          <w:rFonts w:ascii="Arial Narrow" w:hAnsi="Arial Narrow" w:cs="Arial"/>
          <w:color w:val="000000"/>
        </w:rPr>
        <w:t>1</w:t>
      </w:r>
      <w:r w:rsidRPr="001D3C84">
        <w:rPr>
          <w:rFonts w:ascii="Arial Narrow" w:hAnsi="Arial Narrow" w:cs="Arial"/>
          <w:color w:val="000000"/>
        </w:rPr>
        <w:t xml:space="preserve"> do dnia dostawy włącznie, nie więcej jednak niż </w:t>
      </w:r>
      <w:r w:rsidR="0054121A" w:rsidRPr="001D3C84">
        <w:rPr>
          <w:rFonts w:ascii="Arial Narrow" w:hAnsi="Arial Narrow" w:cs="Arial"/>
          <w:color w:val="000000"/>
        </w:rPr>
        <w:t>10</w:t>
      </w:r>
      <w:r w:rsidRPr="001D3C84">
        <w:rPr>
          <w:rFonts w:ascii="Arial Narrow" w:hAnsi="Arial Narrow" w:cs="Arial"/>
          <w:color w:val="000000"/>
        </w:rPr>
        <w:t>% wynagrodzenia brutto, o którym mowa w §</w:t>
      </w:r>
      <w:r w:rsidR="00CC5163" w:rsidRPr="001D3C84">
        <w:rPr>
          <w:rFonts w:ascii="Arial Narrow" w:hAnsi="Arial Narrow" w:cs="Arial"/>
          <w:color w:val="000000"/>
        </w:rPr>
        <w:t xml:space="preserve"> </w:t>
      </w:r>
      <w:r w:rsidRPr="001D3C84">
        <w:rPr>
          <w:rFonts w:ascii="Arial Narrow" w:hAnsi="Arial Narrow" w:cs="Arial"/>
          <w:color w:val="000000"/>
        </w:rPr>
        <w:t>4 ust. 1;</w:t>
      </w:r>
    </w:p>
    <w:p w14:paraId="3AB4AA79" w14:textId="77777777" w:rsidR="00CC5163" w:rsidRPr="001D3C84" w:rsidRDefault="00CC5163" w:rsidP="00CC5163">
      <w:pPr>
        <w:pStyle w:val="Akapitzlist1"/>
        <w:widowControl w:val="0"/>
        <w:numPr>
          <w:ilvl w:val="0"/>
          <w:numId w:val="8"/>
        </w:numPr>
        <w:suppressAutoHyphens/>
        <w:autoSpaceDE w:val="0"/>
        <w:spacing w:after="120"/>
        <w:jc w:val="both"/>
        <w:rPr>
          <w:rFonts w:ascii="Arial Narrow" w:hAnsi="Arial Narrow" w:cs="Arial"/>
          <w:color w:val="000000"/>
        </w:rPr>
      </w:pPr>
      <w:r w:rsidRPr="001D3C84">
        <w:rPr>
          <w:rFonts w:ascii="Arial Narrow" w:hAnsi="Arial Narrow" w:cs="Arial"/>
          <w:color w:val="000000"/>
        </w:rPr>
        <w:t xml:space="preserve">za zwłokę w dostawie urządzeń telefonicznych - w wysokości </w:t>
      </w:r>
      <w:r w:rsidR="0054121A" w:rsidRPr="001D3C84">
        <w:rPr>
          <w:rFonts w:ascii="Arial Narrow" w:hAnsi="Arial Narrow" w:cs="Arial"/>
          <w:color w:val="000000"/>
        </w:rPr>
        <w:t>0,1</w:t>
      </w:r>
      <w:r w:rsidRPr="001D3C84">
        <w:rPr>
          <w:rFonts w:ascii="Arial Narrow" w:hAnsi="Arial Narrow" w:cs="Arial"/>
          <w:color w:val="000000"/>
        </w:rPr>
        <w:t xml:space="preserve">% całkowitej wartości brutto umowy, określonej w § 4 ust. 1 za każdy dzień zwłoki, licząc od następnego dnia po upływie terminu, o którym mowa w § 3 ust. </w:t>
      </w:r>
      <w:r w:rsidR="008C12B7" w:rsidRPr="001D3C84">
        <w:rPr>
          <w:rFonts w:ascii="Arial Narrow" w:hAnsi="Arial Narrow" w:cs="Arial"/>
          <w:color w:val="000000"/>
        </w:rPr>
        <w:t>3</w:t>
      </w:r>
      <w:r w:rsidRPr="001D3C84">
        <w:rPr>
          <w:rFonts w:ascii="Arial Narrow" w:hAnsi="Arial Narrow" w:cs="Arial"/>
          <w:color w:val="000000"/>
        </w:rPr>
        <w:t xml:space="preserve"> do dnia dostawy włącznie, nie więcej jednak niż </w:t>
      </w:r>
      <w:r w:rsidR="0054121A" w:rsidRPr="001D3C84">
        <w:rPr>
          <w:rFonts w:ascii="Arial Narrow" w:hAnsi="Arial Narrow" w:cs="Arial"/>
          <w:color w:val="000000"/>
        </w:rPr>
        <w:t>10</w:t>
      </w:r>
      <w:r w:rsidRPr="001D3C84">
        <w:rPr>
          <w:rFonts w:ascii="Arial Narrow" w:hAnsi="Arial Narrow" w:cs="Arial"/>
          <w:color w:val="000000"/>
        </w:rPr>
        <w:t>% wynagrodzenia brutto, o którym mowa w § 4 ust. 1;</w:t>
      </w:r>
    </w:p>
    <w:p w14:paraId="3FFCB88D" w14:textId="77777777" w:rsidR="00B41001" w:rsidRPr="001D3C84" w:rsidRDefault="00B41001" w:rsidP="00CC5163">
      <w:pPr>
        <w:pStyle w:val="Akapitzlist1"/>
        <w:widowControl w:val="0"/>
        <w:numPr>
          <w:ilvl w:val="0"/>
          <w:numId w:val="8"/>
        </w:numPr>
        <w:suppressAutoHyphens/>
        <w:autoSpaceDE w:val="0"/>
        <w:spacing w:after="120"/>
        <w:jc w:val="both"/>
        <w:rPr>
          <w:rFonts w:ascii="Arial Narrow" w:hAnsi="Arial Narrow" w:cs="Arial"/>
          <w:color w:val="000000"/>
        </w:rPr>
      </w:pPr>
      <w:r w:rsidRPr="001D3C84">
        <w:rPr>
          <w:rFonts w:ascii="Arial Narrow" w:hAnsi="Arial Narrow" w:cs="Arial"/>
          <w:color w:val="000000"/>
        </w:rPr>
        <w:t xml:space="preserve">za odstąpienie od umowy przez Zamawiającego z przyczyn leżących po stronie Wykonawcy w wysokości </w:t>
      </w:r>
      <w:r w:rsidR="0054121A" w:rsidRPr="001D3C84">
        <w:rPr>
          <w:rFonts w:ascii="Arial Narrow" w:hAnsi="Arial Narrow" w:cs="Arial"/>
          <w:color w:val="000000"/>
        </w:rPr>
        <w:t>5</w:t>
      </w:r>
      <w:r w:rsidRPr="001D3C84">
        <w:rPr>
          <w:rFonts w:ascii="Arial Narrow" w:hAnsi="Arial Narrow" w:cs="Arial"/>
          <w:color w:val="000000"/>
        </w:rPr>
        <w:t>% całkowitej wartości brutto umowy, określonej w § 4 ust. 1;</w:t>
      </w:r>
    </w:p>
    <w:p w14:paraId="5D40D5D5" w14:textId="77777777" w:rsidR="00B41001" w:rsidRPr="001D3C84" w:rsidRDefault="00B41001" w:rsidP="00CC5163">
      <w:pPr>
        <w:pStyle w:val="Akapitzlist1"/>
        <w:widowControl w:val="0"/>
        <w:numPr>
          <w:ilvl w:val="0"/>
          <w:numId w:val="8"/>
        </w:numPr>
        <w:suppressAutoHyphens/>
        <w:autoSpaceDE w:val="0"/>
        <w:spacing w:after="120"/>
        <w:jc w:val="both"/>
        <w:rPr>
          <w:rFonts w:ascii="Arial Narrow" w:hAnsi="Arial Narrow" w:cs="Arial"/>
          <w:color w:val="000000"/>
        </w:rPr>
      </w:pPr>
      <w:r w:rsidRPr="001D3C84">
        <w:rPr>
          <w:rFonts w:ascii="Arial Narrow" w:hAnsi="Arial Narrow" w:cs="Arial"/>
          <w:color w:val="000000"/>
        </w:rPr>
        <w:t xml:space="preserve">za nieuzasadnione odstąpienie przez Wykonawcę od umowy w wysokości </w:t>
      </w:r>
      <w:r w:rsidR="00DC01DB" w:rsidRPr="001D3C84">
        <w:rPr>
          <w:rFonts w:ascii="Arial Narrow" w:hAnsi="Arial Narrow" w:cs="Arial"/>
          <w:color w:val="000000"/>
        </w:rPr>
        <w:t>5</w:t>
      </w:r>
      <w:r w:rsidRPr="001D3C84">
        <w:rPr>
          <w:rFonts w:ascii="Arial Narrow" w:hAnsi="Arial Narrow" w:cs="Arial"/>
          <w:color w:val="000000"/>
        </w:rPr>
        <w:t>% całkowitej wartości brutto umowy, określonego w § 4 ust. 1.</w:t>
      </w:r>
    </w:p>
    <w:p w14:paraId="1B5839B4" w14:textId="77777777" w:rsidR="00B41001" w:rsidRPr="001D3C84" w:rsidRDefault="00B41001" w:rsidP="00B41001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1D3C84">
        <w:rPr>
          <w:rFonts w:ascii="Arial Narrow" w:hAnsi="Arial Narrow" w:cs="Arial"/>
          <w:color w:val="000000"/>
        </w:rPr>
        <w:t>2.</w:t>
      </w:r>
      <w:r w:rsidR="00CC5163" w:rsidRPr="001D3C84">
        <w:rPr>
          <w:rFonts w:ascii="Arial Narrow" w:hAnsi="Arial Narrow" w:cs="Arial"/>
          <w:color w:val="000000"/>
        </w:rPr>
        <w:t xml:space="preserve"> </w:t>
      </w:r>
      <w:r w:rsidRPr="001D3C84">
        <w:rPr>
          <w:rFonts w:ascii="Arial Narrow" w:hAnsi="Arial Narrow" w:cs="Arial"/>
          <w:color w:val="000000"/>
        </w:rPr>
        <w:t xml:space="preserve">Zamawiający zapłaci Wykonawcy karę umowną w przypadku nieuzasadnionego odstąpienia od umowy lub odstąpienia od umowy przez Wykonawcę z przyczyn leżących po stronie Zamawiającego – w  wysokości </w:t>
      </w:r>
      <w:r w:rsidR="00DC01DB" w:rsidRPr="001D3C84">
        <w:rPr>
          <w:rFonts w:ascii="Arial Narrow" w:hAnsi="Arial Narrow" w:cs="Arial"/>
          <w:color w:val="000000"/>
        </w:rPr>
        <w:t>5</w:t>
      </w:r>
      <w:r w:rsidRPr="001D3C84">
        <w:rPr>
          <w:rFonts w:ascii="Arial Narrow" w:hAnsi="Arial Narrow" w:cs="Arial"/>
          <w:color w:val="000000"/>
        </w:rPr>
        <w:t xml:space="preserve">% całkowitej wartości brutto umowy, określonej w § 4 ust. 1. </w:t>
      </w:r>
    </w:p>
    <w:p w14:paraId="22AA6265" w14:textId="77777777" w:rsidR="00B41001" w:rsidRPr="00B41001" w:rsidRDefault="00CC5163" w:rsidP="00B41001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1D3C84">
        <w:rPr>
          <w:rFonts w:ascii="Arial Narrow" w:hAnsi="Arial Narrow" w:cs="Arial"/>
          <w:color w:val="000000"/>
        </w:rPr>
        <w:t xml:space="preserve">3. </w:t>
      </w:r>
      <w:r w:rsidR="00B41001" w:rsidRPr="001D3C84">
        <w:rPr>
          <w:rFonts w:ascii="Arial Narrow" w:hAnsi="Arial Narrow" w:cs="Arial"/>
          <w:color w:val="000000"/>
        </w:rPr>
        <w:t xml:space="preserve">Strona, w stosunku do której zaistniały podstawy do naliczenia kary umownej, o której mowa w ustępach poprzednich, jest zobowiązana do zapłaty kary w terminie </w:t>
      </w:r>
      <w:r w:rsidR="00DC01DB" w:rsidRPr="001D3C84">
        <w:rPr>
          <w:rFonts w:ascii="Arial Narrow" w:hAnsi="Arial Narrow" w:cs="Arial"/>
          <w:color w:val="000000"/>
        </w:rPr>
        <w:t xml:space="preserve">14 </w:t>
      </w:r>
      <w:r w:rsidR="00B41001" w:rsidRPr="001D3C84">
        <w:rPr>
          <w:rFonts w:ascii="Arial Narrow" w:hAnsi="Arial Narrow" w:cs="Arial"/>
          <w:color w:val="000000"/>
        </w:rPr>
        <w:t>dni od dnia otrzymania wezwania do zapłaty lub noty obciążeniowej wystawionej z tego tytułu przez drugą Stronę. Za datę zapłaty uważa się datę obciążenia rachunku bankowego Strony zobowiązanej do zapłaty kary kwotą wynikającą z wezwania do zapłaty lub noty obciążeniowej.</w:t>
      </w:r>
    </w:p>
    <w:p w14:paraId="7D8D7269" w14:textId="77777777" w:rsidR="00B41001" w:rsidRPr="00FD2E4C" w:rsidRDefault="00CC5163" w:rsidP="00B41001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4. </w:t>
      </w:r>
      <w:r w:rsidR="00B41001" w:rsidRPr="00B41001">
        <w:rPr>
          <w:rFonts w:ascii="Arial Narrow" w:hAnsi="Arial Narrow" w:cs="Arial"/>
          <w:color w:val="000000"/>
        </w:rPr>
        <w:t xml:space="preserve">Stronom przysługuje prawo do dochodzenia odszkodowania przewyższającego wysokość </w:t>
      </w:r>
      <w:r w:rsidR="00B41001" w:rsidRPr="00FD2E4C">
        <w:rPr>
          <w:rFonts w:ascii="Arial Narrow" w:hAnsi="Arial Narrow" w:cs="Arial"/>
          <w:color w:val="000000"/>
        </w:rPr>
        <w:t>zastrzeżonych kar umownych.</w:t>
      </w:r>
    </w:p>
    <w:p w14:paraId="366B2F6A" w14:textId="77777777" w:rsidR="00B41001" w:rsidRPr="00FD2E4C" w:rsidRDefault="00CC5163" w:rsidP="00B41001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FD2E4C">
        <w:rPr>
          <w:rFonts w:ascii="Arial Narrow" w:hAnsi="Arial Narrow" w:cs="Arial"/>
          <w:color w:val="000000"/>
        </w:rPr>
        <w:t xml:space="preserve">5. </w:t>
      </w:r>
      <w:r w:rsidR="00B41001" w:rsidRPr="00FD2E4C">
        <w:rPr>
          <w:rFonts w:ascii="Arial Narrow" w:hAnsi="Arial Narrow" w:cs="Arial"/>
          <w:color w:val="000000"/>
        </w:rPr>
        <w:t xml:space="preserve">W przypadku opóźnienia w dokonaniu płatności Wykonawca może obciążyć Zamawiającego ustawowymi odsetkami.  </w:t>
      </w:r>
    </w:p>
    <w:p w14:paraId="4906C65B" w14:textId="77777777" w:rsidR="00CC5163" w:rsidRPr="00FD2E4C" w:rsidRDefault="00CC5163" w:rsidP="00CC5163">
      <w:pPr>
        <w:pStyle w:val="NumberList"/>
        <w:tabs>
          <w:tab w:val="left" w:pos="-1985"/>
        </w:tabs>
        <w:ind w:left="0"/>
        <w:jc w:val="center"/>
        <w:rPr>
          <w:rFonts w:ascii="Arial Narrow" w:hAnsi="Arial Narrow" w:cs="Arial"/>
          <w:b/>
          <w:i w:val="0"/>
          <w:szCs w:val="24"/>
        </w:rPr>
      </w:pPr>
      <w:r w:rsidRPr="00FD2E4C">
        <w:rPr>
          <w:rFonts w:ascii="Arial Narrow" w:hAnsi="Arial Narrow" w:cs="Arial"/>
          <w:b/>
          <w:i w:val="0"/>
          <w:szCs w:val="24"/>
        </w:rPr>
        <w:t>§ 7</w:t>
      </w:r>
    </w:p>
    <w:p w14:paraId="23F46A86" w14:textId="77777777" w:rsidR="00CC5163" w:rsidRPr="00FD2E4C" w:rsidRDefault="00CC5163" w:rsidP="00CC5163">
      <w:pPr>
        <w:pStyle w:val="NumberList"/>
        <w:tabs>
          <w:tab w:val="left" w:pos="-1985"/>
        </w:tabs>
        <w:ind w:left="0"/>
        <w:jc w:val="center"/>
        <w:rPr>
          <w:rFonts w:ascii="Arial Narrow" w:hAnsi="Arial Narrow" w:cs="Arial"/>
          <w:b/>
          <w:i w:val="0"/>
          <w:szCs w:val="24"/>
        </w:rPr>
      </w:pPr>
      <w:r w:rsidRPr="00FD2E4C">
        <w:rPr>
          <w:rFonts w:ascii="Arial Narrow" w:hAnsi="Arial Narrow" w:cs="Arial"/>
          <w:b/>
          <w:i w:val="0"/>
          <w:szCs w:val="24"/>
        </w:rPr>
        <w:t>Przedstawiciele stron</w:t>
      </w:r>
    </w:p>
    <w:p w14:paraId="72A76BDF" w14:textId="77777777" w:rsidR="00CC5163" w:rsidRPr="00FD2E4C" w:rsidRDefault="00CC5163" w:rsidP="00FD2E4C">
      <w:pPr>
        <w:pStyle w:val="Lista-kontynuacja"/>
        <w:tabs>
          <w:tab w:val="left" w:pos="426"/>
        </w:tabs>
        <w:ind w:left="0"/>
        <w:jc w:val="both"/>
        <w:rPr>
          <w:rFonts w:ascii="Arial Narrow" w:hAnsi="Arial Narrow" w:cs="Arial"/>
          <w:color w:val="000000"/>
        </w:rPr>
      </w:pPr>
      <w:r w:rsidRPr="00FD2E4C">
        <w:rPr>
          <w:rFonts w:ascii="Arial Narrow" w:hAnsi="Arial Narrow" w:cs="Arial"/>
          <w:color w:val="000000"/>
        </w:rPr>
        <w:t>1. W sprawach realizacji umowy Strony porozumiewają się telefonicznie, za pośrednictwem poczty elektronicznej lub faksu.</w:t>
      </w:r>
    </w:p>
    <w:p w14:paraId="1BE23802" w14:textId="77777777" w:rsidR="00CC5163" w:rsidRPr="00FD2E4C" w:rsidRDefault="00CC5163" w:rsidP="00FD2E4C">
      <w:pPr>
        <w:pStyle w:val="Lista-kontynuacja"/>
        <w:tabs>
          <w:tab w:val="left" w:pos="426"/>
        </w:tabs>
        <w:ind w:left="0"/>
        <w:jc w:val="both"/>
        <w:rPr>
          <w:rFonts w:ascii="Arial Narrow" w:hAnsi="Arial Narrow" w:cs="Arial"/>
          <w:color w:val="000000"/>
        </w:rPr>
      </w:pPr>
      <w:r w:rsidRPr="00FD2E4C">
        <w:rPr>
          <w:rFonts w:ascii="Arial Narrow" w:hAnsi="Arial Narrow" w:cs="Arial"/>
          <w:color w:val="000000"/>
        </w:rPr>
        <w:t>2. Z</w:t>
      </w:r>
      <w:r w:rsidRPr="00FD2E4C">
        <w:rPr>
          <w:rFonts w:ascii="Arial Narrow" w:eastAsia="Arial Unicode MS" w:hAnsi="Arial Narrow" w:cs="Arial"/>
        </w:rPr>
        <w:t>amawiający wyznacza przedstawicieli do merytorycznej współpracy i koordynacji w wykonywaniu przedmiotu umowy:</w:t>
      </w:r>
    </w:p>
    <w:p w14:paraId="508B7114" w14:textId="77777777" w:rsidR="00CC5163" w:rsidRPr="00FD2E4C" w:rsidRDefault="00CC5163" w:rsidP="00FD2E4C">
      <w:pPr>
        <w:pStyle w:val="Lista-kontynuacja"/>
        <w:ind w:left="0"/>
        <w:jc w:val="both"/>
        <w:rPr>
          <w:rFonts w:ascii="Arial Narrow" w:eastAsia="Arial Unicode MS" w:hAnsi="Arial Narrow" w:cs="Arial"/>
        </w:rPr>
      </w:pPr>
      <w:r w:rsidRPr="00FD2E4C">
        <w:rPr>
          <w:rFonts w:ascii="Arial Narrow" w:eastAsia="Arial Unicode MS" w:hAnsi="Arial Narrow" w:cs="Arial"/>
        </w:rPr>
        <w:t>- …….. ………………     tel. ……………… faks ………………..  e-mail…………………</w:t>
      </w:r>
    </w:p>
    <w:p w14:paraId="107DE9A1" w14:textId="77777777" w:rsidR="00CC5163" w:rsidRPr="00FD2E4C" w:rsidRDefault="00CC5163" w:rsidP="00FD2E4C">
      <w:pPr>
        <w:pStyle w:val="Lista-kontynuacja"/>
        <w:ind w:left="0"/>
        <w:jc w:val="both"/>
        <w:rPr>
          <w:rFonts w:ascii="Arial Narrow" w:eastAsia="Arial Unicode MS" w:hAnsi="Arial Narrow" w:cs="Arial"/>
        </w:rPr>
      </w:pPr>
      <w:r w:rsidRPr="00FD2E4C">
        <w:rPr>
          <w:rFonts w:ascii="Arial Narrow" w:eastAsia="Arial Unicode MS" w:hAnsi="Arial Narrow" w:cs="Arial"/>
        </w:rPr>
        <w:lastRenderedPageBreak/>
        <w:t xml:space="preserve">Wskazane osoby są uprawnione m.in. do obsługi systemu, obsługi, uruchamiania usług dodatkowych, kontroli danych bilingowych oraz generowania zleceń i zamówień oraz wszelkich innych czynności związanych z realizacją niniejszej umowy. </w:t>
      </w:r>
    </w:p>
    <w:p w14:paraId="49788567" w14:textId="77777777" w:rsidR="00CC5163" w:rsidRPr="00FD2E4C" w:rsidRDefault="00FD2E4C" w:rsidP="00FD2E4C">
      <w:pPr>
        <w:pStyle w:val="Lista-kontynuacja"/>
        <w:ind w:left="360" w:hanging="360"/>
        <w:jc w:val="both"/>
        <w:rPr>
          <w:rFonts w:ascii="Arial Narrow" w:eastAsia="Arial Unicode MS" w:hAnsi="Arial Narrow" w:cs="Arial"/>
        </w:rPr>
      </w:pPr>
      <w:r w:rsidRPr="00FD2E4C">
        <w:rPr>
          <w:rFonts w:ascii="Arial Narrow" w:eastAsia="Arial Unicode MS" w:hAnsi="Arial Narrow" w:cs="Arial"/>
        </w:rPr>
        <w:t xml:space="preserve">3. Wykonawca </w:t>
      </w:r>
      <w:r w:rsidR="00CC5163" w:rsidRPr="00FD2E4C">
        <w:rPr>
          <w:rFonts w:ascii="Arial Narrow" w:eastAsia="Arial Unicode MS" w:hAnsi="Arial Narrow" w:cs="Arial"/>
        </w:rPr>
        <w:t>wyznacza przedstawicieli do realizacji niniejszej umowy:</w:t>
      </w:r>
    </w:p>
    <w:p w14:paraId="2FA297EF" w14:textId="77777777" w:rsidR="00CC5163" w:rsidRPr="00FD2E4C" w:rsidRDefault="00FD2E4C" w:rsidP="00FD2E4C">
      <w:pPr>
        <w:pStyle w:val="Lista-kontynuacja"/>
        <w:ind w:left="284"/>
        <w:jc w:val="both"/>
        <w:rPr>
          <w:rFonts w:ascii="Arial Narrow" w:eastAsia="Arial Unicode MS" w:hAnsi="Arial Narrow" w:cs="Arial"/>
        </w:rPr>
      </w:pPr>
      <w:r w:rsidRPr="00FD2E4C">
        <w:rPr>
          <w:rFonts w:ascii="Arial Narrow" w:eastAsia="Arial Unicode MS" w:hAnsi="Arial Narrow" w:cs="Arial"/>
        </w:rPr>
        <w:t>1)</w:t>
      </w:r>
      <w:r w:rsidR="00CC5163" w:rsidRPr="00FD2E4C">
        <w:rPr>
          <w:rFonts w:ascii="Arial Narrow" w:eastAsia="Arial Unicode MS" w:hAnsi="Arial Narrow" w:cs="Arial"/>
        </w:rPr>
        <w:t xml:space="preserve"> w zakresie </w:t>
      </w:r>
      <w:r w:rsidRPr="00FD2E4C">
        <w:rPr>
          <w:rFonts w:ascii="Arial Narrow" w:eastAsia="Arial Unicode MS" w:hAnsi="Arial Narrow" w:cs="Arial"/>
        </w:rPr>
        <w:t>………………………………………………………………….</w:t>
      </w:r>
      <w:r w:rsidR="00CC5163" w:rsidRPr="00FD2E4C">
        <w:rPr>
          <w:rFonts w:ascii="Arial Narrow" w:eastAsia="Arial Unicode MS" w:hAnsi="Arial Narrow" w:cs="Arial"/>
        </w:rPr>
        <w:t>:</w:t>
      </w:r>
    </w:p>
    <w:p w14:paraId="0BAB8BA9" w14:textId="77777777" w:rsidR="00CC5163" w:rsidRPr="00FD2E4C" w:rsidRDefault="00CC5163" w:rsidP="00FD2E4C">
      <w:pPr>
        <w:pStyle w:val="Lista-kontynuacja"/>
        <w:ind w:left="0"/>
        <w:jc w:val="both"/>
        <w:rPr>
          <w:rFonts w:ascii="Arial Narrow" w:eastAsia="Arial Unicode MS" w:hAnsi="Arial Narrow" w:cs="Arial"/>
        </w:rPr>
      </w:pPr>
      <w:r w:rsidRPr="00FD2E4C">
        <w:rPr>
          <w:rFonts w:ascii="Arial Narrow" w:eastAsia="Arial Unicode MS" w:hAnsi="Arial Narrow" w:cs="Arial"/>
        </w:rPr>
        <w:t>-  ………………     tel. ……………… faks ………………..  e-mail…………………</w:t>
      </w:r>
    </w:p>
    <w:p w14:paraId="4F199215" w14:textId="77777777" w:rsidR="00CC5163" w:rsidRPr="00FD2E4C" w:rsidRDefault="00CC5163" w:rsidP="00FD2E4C">
      <w:pPr>
        <w:pStyle w:val="Lista-kontynuacja"/>
        <w:ind w:left="284"/>
        <w:jc w:val="both"/>
        <w:rPr>
          <w:rFonts w:ascii="Arial Narrow" w:eastAsia="Arial Unicode MS" w:hAnsi="Arial Narrow" w:cs="Arial"/>
        </w:rPr>
      </w:pPr>
      <w:r w:rsidRPr="00FD2E4C">
        <w:rPr>
          <w:rFonts w:ascii="Arial Narrow" w:eastAsia="Arial Unicode MS" w:hAnsi="Arial Narrow" w:cs="Arial"/>
        </w:rPr>
        <w:t xml:space="preserve">2) </w:t>
      </w:r>
      <w:r w:rsidR="00FD2E4C" w:rsidRPr="00FD2E4C">
        <w:rPr>
          <w:rFonts w:ascii="Arial Narrow" w:eastAsia="Arial Unicode MS" w:hAnsi="Arial Narrow" w:cs="Arial"/>
        </w:rPr>
        <w:t>w zakresie ………………………………………………………………….:</w:t>
      </w:r>
    </w:p>
    <w:p w14:paraId="2306189B" w14:textId="77777777" w:rsidR="00CC5163" w:rsidRPr="00FD2E4C" w:rsidRDefault="00CC5163" w:rsidP="00FD2E4C">
      <w:pPr>
        <w:pStyle w:val="Lista-kontynuacja"/>
        <w:ind w:left="0"/>
        <w:jc w:val="both"/>
        <w:rPr>
          <w:rFonts w:ascii="Arial Narrow" w:eastAsia="Arial Unicode MS" w:hAnsi="Arial Narrow" w:cs="Arial"/>
        </w:rPr>
      </w:pPr>
      <w:r w:rsidRPr="00FD2E4C">
        <w:rPr>
          <w:rFonts w:ascii="Arial Narrow" w:eastAsia="Arial Unicode MS" w:hAnsi="Arial Narrow" w:cs="Arial"/>
        </w:rPr>
        <w:t>-  ………………     tel. ……………… faks ………………..  e-mail…………………</w:t>
      </w:r>
    </w:p>
    <w:p w14:paraId="3BEAB824" w14:textId="77777777" w:rsidR="00CC5163" w:rsidRPr="00FD2E4C" w:rsidRDefault="00FD2E4C" w:rsidP="00FD2E4C">
      <w:pPr>
        <w:pStyle w:val="Lista-kontynuacja"/>
        <w:ind w:left="0"/>
        <w:jc w:val="both"/>
        <w:rPr>
          <w:rFonts w:ascii="Arial Narrow" w:eastAsia="Arial Unicode MS" w:hAnsi="Arial Narrow" w:cs="Arial"/>
        </w:rPr>
      </w:pPr>
      <w:r w:rsidRPr="002F077F">
        <w:rPr>
          <w:rFonts w:ascii="Arial Narrow" w:eastAsia="Arial Unicode MS" w:hAnsi="Arial Narrow" w:cs="Arial"/>
        </w:rPr>
        <w:t xml:space="preserve">4. </w:t>
      </w:r>
      <w:r w:rsidR="00CC5163" w:rsidRPr="00FD2E4C">
        <w:rPr>
          <w:rFonts w:ascii="Arial Narrow" w:eastAsia="Arial Unicode MS" w:hAnsi="Arial Narrow" w:cs="Arial"/>
        </w:rPr>
        <w:t>Zmiana osób i danych wymienionych w ust. 2 i 3 następuje przez zawiadomienie drugiej strony i nie stanowi zmiany treści umowy.</w:t>
      </w:r>
    </w:p>
    <w:p w14:paraId="36A72202" w14:textId="77777777" w:rsidR="00FD2E4C" w:rsidRPr="00FD2E4C" w:rsidRDefault="00FD2E4C" w:rsidP="00FD2E4C">
      <w:pPr>
        <w:pStyle w:val="Lista-kontynuacja"/>
        <w:spacing w:after="0"/>
        <w:ind w:left="360" w:hanging="360"/>
        <w:jc w:val="center"/>
        <w:rPr>
          <w:rFonts w:ascii="Arial Narrow" w:hAnsi="Arial Narrow" w:cs="Arial"/>
          <w:b/>
          <w:color w:val="000000"/>
        </w:rPr>
      </w:pPr>
      <w:r w:rsidRPr="00FD2E4C">
        <w:rPr>
          <w:rFonts w:ascii="Arial Narrow" w:hAnsi="Arial Narrow" w:cs="Arial"/>
          <w:b/>
          <w:color w:val="000000"/>
        </w:rPr>
        <w:t>§ 8</w:t>
      </w:r>
    </w:p>
    <w:p w14:paraId="44D073E7" w14:textId="77777777" w:rsidR="00FD2E4C" w:rsidRPr="00FD2E4C" w:rsidRDefault="00FD2E4C" w:rsidP="00FD2E4C">
      <w:pPr>
        <w:pStyle w:val="Lista-kontynuacja"/>
        <w:spacing w:after="0"/>
        <w:ind w:left="360" w:hanging="360"/>
        <w:jc w:val="center"/>
        <w:rPr>
          <w:rFonts w:ascii="Arial Narrow" w:eastAsia="Arial Unicode MS" w:hAnsi="Arial Narrow" w:cs="Arial"/>
          <w:b/>
        </w:rPr>
      </w:pPr>
      <w:r w:rsidRPr="00FD2E4C">
        <w:rPr>
          <w:rFonts w:ascii="Arial Narrow" w:hAnsi="Arial Narrow" w:cs="Arial"/>
          <w:b/>
          <w:color w:val="000000"/>
        </w:rPr>
        <w:t>Zmiana umowy</w:t>
      </w:r>
    </w:p>
    <w:p w14:paraId="0BFB4235" w14:textId="77777777" w:rsidR="00FD2E4C" w:rsidRPr="00FD2E4C" w:rsidRDefault="00FD2E4C" w:rsidP="00FD2E4C">
      <w:pPr>
        <w:numPr>
          <w:ilvl w:val="0"/>
          <w:numId w:val="10"/>
        </w:numPr>
        <w:tabs>
          <w:tab w:val="num" w:pos="0"/>
          <w:tab w:val="left" w:pos="426"/>
        </w:tabs>
        <w:spacing w:after="12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</w:rPr>
      </w:pPr>
      <w:r w:rsidRPr="00FD2E4C">
        <w:rPr>
          <w:rFonts w:ascii="Arial Narrow" w:hAnsi="Arial Narrow" w:cs="Arial"/>
          <w:sz w:val="24"/>
          <w:szCs w:val="24"/>
        </w:rPr>
        <w:t xml:space="preserve">Zamawiający dopuszcza możliwość dokonania zmiany postanowień niniejszej umowy w zakresie terminu realizacji umowy w przypadku wystąpienia okoliczności, których nie można było przewidzieć w chwili zawarcia umowy, w przypadku wystąpienia siły wyższej, w przypadku działania osób trzecich, które skutkowałby  niemożnością prowadzenia działań w celu terminowej i prawidłowej realizacji umowy. </w:t>
      </w:r>
    </w:p>
    <w:p w14:paraId="4127A433" w14:textId="77777777" w:rsidR="00FD2E4C" w:rsidRPr="00FD2E4C" w:rsidRDefault="00FD2E4C" w:rsidP="00FD2E4C">
      <w:pPr>
        <w:numPr>
          <w:ilvl w:val="0"/>
          <w:numId w:val="10"/>
        </w:numPr>
        <w:tabs>
          <w:tab w:val="clear" w:pos="720"/>
          <w:tab w:val="left" w:pos="0"/>
          <w:tab w:val="num" w:pos="360"/>
          <w:tab w:val="left" w:pos="4111"/>
        </w:tabs>
        <w:suppressAutoHyphens/>
        <w:spacing w:after="12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FD2E4C">
        <w:rPr>
          <w:rFonts w:ascii="Arial Narrow" w:hAnsi="Arial Narrow" w:cs="Arial"/>
          <w:sz w:val="24"/>
          <w:szCs w:val="24"/>
        </w:rPr>
        <w:t>Wszelkie zmiany tre</w:t>
      </w:r>
      <w:r w:rsidRPr="00FD2E4C">
        <w:rPr>
          <w:rFonts w:ascii="Arial Narrow" w:eastAsia="TTE1B05930t00" w:hAnsi="Arial Narrow" w:cs="Arial"/>
          <w:sz w:val="24"/>
          <w:szCs w:val="24"/>
        </w:rPr>
        <w:t>ś</w:t>
      </w:r>
      <w:r w:rsidRPr="00FD2E4C">
        <w:rPr>
          <w:rFonts w:ascii="Arial Narrow" w:hAnsi="Arial Narrow" w:cs="Arial"/>
          <w:sz w:val="24"/>
          <w:szCs w:val="24"/>
        </w:rPr>
        <w:t>ci umowy wymagaj</w:t>
      </w:r>
      <w:r w:rsidRPr="00FD2E4C">
        <w:rPr>
          <w:rFonts w:ascii="Arial Narrow" w:eastAsia="TTE1B05930t00" w:hAnsi="Arial Narrow" w:cs="Arial"/>
          <w:sz w:val="24"/>
          <w:szCs w:val="24"/>
        </w:rPr>
        <w:t xml:space="preserve">ą </w:t>
      </w:r>
      <w:r w:rsidRPr="00FD2E4C">
        <w:rPr>
          <w:rFonts w:ascii="Arial Narrow" w:hAnsi="Arial Narrow" w:cs="Arial"/>
          <w:sz w:val="24"/>
          <w:szCs w:val="24"/>
        </w:rPr>
        <w:t>formy pisemnej pod rygorem niewa</w:t>
      </w:r>
      <w:r w:rsidRPr="00FD2E4C">
        <w:rPr>
          <w:rFonts w:ascii="Arial Narrow" w:eastAsia="TTE1B05930t00" w:hAnsi="Arial Narrow" w:cs="Arial"/>
          <w:sz w:val="24"/>
          <w:szCs w:val="24"/>
        </w:rPr>
        <w:t>ż</w:t>
      </w:r>
      <w:r w:rsidRPr="00FD2E4C">
        <w:rPr>
          <w:rFonts w:ascii="Arial Narrow" w:hAnsi="Arial Narrow" w:cs="Arial"/>
          <w:sz w:val="24"/>
          <w:szCs w:val="24"/>
        </w:rPr>
        <w:t>no</w:t>
      </w:r>
      <w:r w:rsidRPr="00FD2E4C">
        <w:rPr>
          <w:rFonts w:ascii="Arial Narrow" w:eastAsia="TTE1B05930t00" w:hAnsi="Arial Narrow" w:cs="Arial"/>
          <w:sz w:val="24"/>
          <w:szCs w:val="24"/>
        </w:rPr>
        <w:t>ś</w:t>
      </w:r>
      <w:r w:rsidRPr="00FD2E4C">
        <w:rPr>
          <w:rFonts w:ascii="Arial Narrow" w:hAnsi="Arial Narrow" w:cs="Arial"/>
          <w:sz w:val="24"/>
          <w:szCs w:val="24"/>
        </w:rPr>
        <w:t>ci.</w:t>
      </w:r>
      <w:r w:rsidRPr="00FD2E4C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28D3142B" w14:textId="77777777" w:rsidR="00B41001" w:rsidRPr="00FD2E4C" w:rsidRDefault="00FD2E4C" w:rsidP="00FD2E4C">
      <w:pPr>
        <w:pStyle w:val="Akapitzlist1"/>
        <w:widowControl w:val="0"/>
        <w:suppressAutoHyphens/>
        <w:autoSpaceDE w:val="0"/>
        <w:spacing w:after="120"/>
        <w:ind w:left="0"/>
        <w:jc w:val="center"/>
        <w:rPr>
          <w:rFonts w:ascii="Arial Narrow" w:hAnsi="Arial Narrow" w:cs="Arial"/>
          <w:b/>
          <w:color w:val="000000"/>
        </w:rPr>
      </w:pPr>
      <w:r w:rsidRPr="00FD2E4C">
        <w:rPr>
          <w:rFonts w:ascii="Arial Narrow" w:hAnsi="Arial Narrow" w:cs="Arial"/>
          <w:b/>
          <w:color w:val="000000"/>
        </w:rPr>
        <w:t>§ 9</w:t>
      </w:r>
    </w:p>
    <w:p w14:paraId="44B96EB7" w14:textId="77777777" w:rsidR="00FD2E4C" w:rsidRPr="00FD2E4C" w:rsidRDefault="00FD2E4C" w:rsidP="00FD2E4C">
      <w:pPr>
        <w:pStyle w:val="Akapitzlist1"/>
        <w:widowControl w:val="0"/>
        <w:suppressAutoHyphens/>
        <w:autoSpaceDE w:val="0"/>
        <w:spacing w:after="120"/>
        <w:ind w:left="0"/>
        <w:jc w:val="center"/>
        <w:rPr>
          <w:rFonts w:ascii="Arial Narrow" w:hAnsi="Arial Narrow" w:cs="Arial"/>
          <w:b/>
          <w:color w:val="000000"/>
        </w:rPr>
      </w:pPr>
      <w:r w:rsidRPr="00FD2E4C">
        <w:rPr>
          <w:rFonts w:ascii="Arial Narrow" w:hAnsi="Arial Narrow" w:cs="Arial"/>
          <w:b/>
          <w:color w:val="000000"/>
        </w:rPr>
        <w:t>Postanowienia końcowe</w:t>
      </w:r>
    </w:p>
    <w:p w14:paraId="18D94C0F" w14:textId="77777777" w:rsidR="00FD2E4C" w:rsidRPr="00FD2E4C" w:rsidRDefault="00FD2E4C" w:rsidP="00FD2E4C">
      <w:pPr>
        <w:jc w:val="both"/>
        <w:rPr>
          <w:rFonts w:ascii="Arial Narrow" w:hAnsi="Arial Narrow" w:cs="Calibri"/>
          <w:sz w:val="24"/>
          <w:szCs w:val="24"/>
        </w:rPr>
      </w:pPr>
      <w:r w:rsidRPr="00FD2E4C">
        <w:rPr>
          <w:rFonts w:ascii="Arial Narrow" w:hAnsi="Arial Narrow" w:cs="Calibri"/>
          <w:sz w:val="24"/>
          <w:szCs w:val="24"/>
        </w:rPr>
        <w:t>1. Regulamin usług telekomunikacyjnych Wykonawcy jest załącznikiem do umowy. W przypadku zmiany regulaminu usług telekomunikacyjnych Wykonawcy, jest on zobowiązany do niezwłocznego dostarczenia Zamawiającemu nowego regulaminu.</w:t>
      </w:r>
    </w:p>
    <w:p w14:paraId="63478C4D" w14:textId="77777777" w:rsidR="00FD2E4C" w:rsidRPr="00FD2E4C" w:rsidRDefault="00FD2E4C" w:rsidP="00FD2E4C">
      <w:pPr>
        <w:jc w:val="both"/>
        <w:rPr>
          <w:rFonts w:ascii="Arial Narrow" w:hAnsi="Arial Narrow" w:cs="Calibri"/>
          <w:sz w:val="24"/>
          <w:szCs w:val="24"/>
        </w:rPr>
      </w:pPr>
      <w:r w:rsidRPr="00FD2E4C">
        <w:rPr>
          <w:rFonts w:ascii="Arial Narrow" w:hAnsi="Arial Narrow" w:cs="Calibri"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</w:t>
      </w:r>
      <w:r w:rsidRPr="00FD2E4C">
        <w:rPr>
          <w:rFonts w:ascii="Arial Narrow" w:hAnsi="Arial Narrow" w:cs="Calibri"/>
          <w:sz w:val="24"/>
          <w:szCs w:val="24"/>
        </w:rPr>
        <w:t>Jeżeli Wykonawca przewiduje zawieranie umów szczegółowych o świadczenie usług telekomunikacyjnych dla poszczególnych kart SIM, to nieważne będą postanowienia tych umów sprzeczne z treścią Zapytania ofertowego, ofertą złożoną przez Wykonawcę lub treścią niniejszej umowy albo mniej korzystne dla Zamawiającego niż warunki udzielenia zamówienia wynikające z treści Zapytania ofertowego, treści niniejszej umowy oraz oferty złożonej przez Wykonawcę w zapytaniu ofertowym.</w:t>
      </w:r>
      <w:r w:rsidRPr="00FD2E4C">
        <w:rPr>
          <w:rFonts w:ascii="Arial Narrow" w:hAnsi="Arial Narrow"/>
          <w:sz w:val="24"/>
          <w:szCs w:val="24"/>
        </w:rPr>
        <w:t xml:space="preserve"> </w:t>
      </w:r>
      <w:r w:rsidRPr="00FD2E4C">
        <w:rPr>
          <w:rFonts w:ascii="Arial Narrow" w:hAnsi="Arial Narrow" w:cs="Calibri"/>
          <w:sz w:val="24"/>
          <w:szCs w:val="24"/>
        </w:rPr>
        <w:t>Umowy szczegółowe o świadczenie usług telekomunikacyjnych wygasną z dniem wygaśnięcia niniejszej umowy bez żadnych wzajemnych zobowiązań.</w:t>
      </w:r>
    </w:p>
    <w:p w14:paraId="4ADE504C" w14:textId="77777777" w:rsidR="00FD2E4C" w:rsidRPr="00FD2E4C" w:rsidRDefault="00FD2E4C" w:rsidP="00FD2E4C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Calibri"/>
        </w:rPr>
      </w:pPr>
      <w:r w:rsidRPr="001D3C84">
        <w:rPr>
          <w:rFonts w:ascii="Arial Narrow" w:hAnsi="Arial Narrow" w:cs="Calibri"/>
        </w:rPr>
        <w:t>3.</w:t>
      </w:r>
      <w:r w:rsidRPr="001D3C84">
        <w:rPr>
          <w:rFonts w:ascii="Arial Narrow" w:hAnsi="Arial Narrow"/>
        </w:rPr>
        <w:t xml:space="preserve"> </w:t>
      </w:r>
      <w:r w:rsidRPr="001D3C84">
        <w:rPr>
          <w:rFonts w:ascii="Arial Narrow" w:hAnsi="Arial Narrow" w:cs="Calibri"/>
        </w:rPr>
        <w:t xml:space="preserve">Zamawiający przewiduje możliwość cesji praw z </w:t>
      </w:r>
      <w:r w:rsidR="00DC01DB" w:rsidRPr="001D3C84">
        <w:rPr>
          <w:rFonts w:ascii="Arial Narrow" w:hAnsi="Arial Narrow" w:cs="Calibri"/>
        </w:rPr>
        <w:t>20</w:t>
      </w:r>
      <w:r w:rsidRPr="001D3C84">
        <w:rPr>
          <w:rFonts w:ascii="Arial Narrow" w:hAnsi="Arial Narrow" w:cs="Calibri"/>
        </w:rPr>
        <w:t>% umów szczegółowych o świadczenie usług</w:t>
      </w:r>
      <w:r w:rsidRPr="00FD2E4C">
        <w:rPr>
          <w:rFonts w:ascii="Arial Narrow" w:hAnsi="Arial Narrow" w:cs="Calibri"/>
        </w:rPr>
        <w:t xml:space="preserve"> telekomunikacyjnych na osoby fizyczne i prawne. Zamawiający dopuszcza przeprowadzenie cesji wg procedur Wykonawcy i na dostępne u Wykonawcy standardowe plany taryfowe po uprzedniej weryfikacji takiego podmiotu, pod warunkiem, że cesja taka będzie usługą bezpłatną zarówno dla cedenta jak i cesjonariusza.</w:t>
      </w:r>
    </w:p>
    <w:p w14:paraId="4DBB43C8" w14:textId="77777777" w:rsidR="00FD2E4C" w:rsidRPr="00FD2E4C" w:rsidRDefault="00FD2E4C" w:rsidP="00FD2E4C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</w:rPr>
      </w:pPr>
      <w:r w:rsidRPr="00FD2E4C">
        <w:rPr>
          <w:rFonts w:ascii="Arial Narrow" w:hAnsi="Arial Narrow" w:cs="Calibri"/>
        </w:rPr>
        <w:t xml:space="preserve">4. </w:t>
      </w:r>
      <w:r w:rsidRPr="00FD2E4C">
        <w:rPr>
          <w:rFonts w:ascii="Arial Narrow" w:hAnsi="Arial Narrow" w:cs="Arial"/>
        </w:rPr>
        <w:t>Właściwym do rozpoznania sporów wynikłych na tle realizacji niniejszej umowy jest sąd powszechny właściwy miejscowo dla siedziby Zamawiającego.</w:t>
      </w:r>
    </w:p>
    <w:p w14:paraId="24243722" w14:textId="77777777" w:rsidR="00FD2E4C" w:rsidRPr="005C4A68" w:rsidRDefault="00FD2E4C" w:rsidP="00FD2E4C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</w:rPr>
      </w:pPr>
      <w:r w:rsidRPr="00FD2E4C">
        <w:rPr>
          <w:rFonts w:ascii="Arial Narrow" w:hAnsi="Arial Narrow" w:cs="Arial"/>
        </w:rPr>
        <w:t xml:space="preserve">5. W sprawach nieuregulowanych niniejszą umową wiąże oferta Wykonawcy, postanowienia zawarte w zapytaniu ofertowym, a także zastosowanie będą miały odpowiednie przepisy kodeksu  cywilnego, </w:t>
      </w:r>
      <w:r w:rsidRPr="005C4A68">
        <w:rPr>
          <w:rFonts w:ascii="Arial Narrow" w:hAnsi="Arial Narrow" w:cs="Arial"/>
          <w:color w:val="000000"/>
        </w:rPr>
        <w:t>ustawy z dnia 16.07.2004 r. Prawo telekomunikacyjne oraz aktów wykonawczych do tych ustaw</w:t>
      </w:r>
      <w:r w:rsidRPr="005C4A68">
        <w:rPr>
          <w:rFonts w:ascii="Arial Narrow" w:hAnsi="Arial Narrow" w:cs="Arial"/>
        </w:rPr>
        <w:t xml:space="preserve">. </w:t>
      </w:r>
    </w:p>
    <w:p w14:paraId="1C63E746" w14:textId="77777777" w:rsidR="00FD2E4C" w:rsidRPr="005C4A68" w:rsidRDefault="00FD2E4C" w:rsidP="00FD2E4C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5C4A68">
        <w:rPr>
          <w:rFonts w:ascii="Arial Narrow" w:hAnsi="Arial Narrow" w:cs="Arial"/>
        </w:rPr>
        <w:t>6. Umowę sporządzono w dwóch jednobrzmiących egzemplarzach, po jednym dla każdej ze stron umowy.</w:t>
      </w:r>
    </w:p>
    <w:p w14:paraId="3FAC2CB1" w14:textId="77777777" w:rsidR="00FD2E4C" w:rsidRPr="005C4A68" w:rsidRDefault="00FD2E4C" w:rsidP="00FD2E4C">
      <w:pPr>
        <w:spacing w:after="40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C4A68">
        <w:rPr>
          <w:rFonts w:ascii="Arial Narrow" w:hAnsi="Arial Narrow" w:cs="Arial"/>
          <w:color w:val="000000"/>
          <w:sz w:val="24"/>
          <w:szCs w:val="24"/>
        </w:rPr>
        <w:lastRenderedPageBreak/>
        <w:t>Załączniki:</w:t>
      </w:r>
    </w:p>
    <w:p w14:paraId="4B3B47FC" w14:textId="77777777" w:rsidR="00B020B2" w:rsidRPr="005C4A68" w:rsidRDefault="005C4A68" w:rsidP="00B020B2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5C4A68">
        <w:rPr>
          <w:rFonts w:ascii="Arial Narrow" w:hAnsi="Arial Narrow" w:cs="Arial"/>
          <w:color w:val="000000"/>
        </w:rPr>
        <w:t>1/ Formularz ofertowy.</w:t>
      </w:r>
    </w:p>
    <w:p w14:paraId="3C45658A" w14:textId="77777777" w:rsidR="005C4A68" w:rsidRPr="005C4A68" w:rsidRDefault="005C4A68" w:rsidP="00B020B2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5C4A68">
        <w:rPr>
          <w:rFonts w:ascii="Arial Narrow" w:hAnsi="Arial Narrow" w:cs="Arial"/>
          <w:color w:val="000000"/>
        </w:rPr>
        <w:t>2/ Cennik usług Wykonawcy.</w:t>
      </w:r>
    </w:p>
    <w:p w14:paraId="4D55348D" w14:textId="77777777" w:rsidR="005C4A68" w:rsidRPr="005C4A68" w:rsidRDefault="005C4A68" w:rsidP="00B020B2">
      <w:pPr>
        <w:pStyle w:val="Akapitzlist1"/>
        <w:widowControl w:val="0"/>
        <w:suppressAutoHyphens/>
        <w:autoSpaceDE w:val="0"/>
        <w:spacing w:after="120"/>
        <w:ind w:left="0"/>
        <w:jc w:val="both"/>
        <w:rPr>
          <w:rFonts w:ascii="Arial Narrow" w:hAnsi="Arial Narrow" w:cs="Arial"/>
          <w:color w:val="000000"/>
        </w:rPr>
      </w:pPr>
      <w:r w:rsidRPr="005C4A68">
        <w:rPr>
          <w:rFonts w:ascii="Arial Narrow" w:hAnsi="Arial Narrow" w:cs="Arial"/>
          <w:color w:val="000000"/>
        </w:rPr>
        <w:t>3/ Regulamin usług telekomunikacyjnych Wykonawcy.</w:t>
      </w:r>
    </w:p>
    <w:p w14:paraId="58CDE1C2" w14:textId="77777777" w:rsidR="005C33DD" w:rsidRPr="005C4A68" w:rsidRDefault="005C33DD">
      <w:pPr>
        <w:rPr>
          <w:rFonts w:ascii="Arial Narrow" w:hAnsi="Arial Narrow"/>
        </w:rPr>
      </w:pPr>
    </w:p>
    <w:p w14:paraId="6D5AB5D3" w14:textId="77777777" w:rsidR="00475B2F" w:rsidRDefault="00475B2F"/>
    <w:p w14:paraId="4BFE6480" w14:textId="77777777" w:rsidR="00475B2F" w:rsidRDefault="00475B2F"/>
    <w:sectPr w:rsidR="00475B2F">
      <w:footnotePr>
        <w:numFmt w:val="chicago"/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E9251" w14:textId="77777777" w:rsidR="00254044" w:rsidRDefault="00254044" w:rsidP="000B6E76">
      <w:pPr>
        <w:spacing w:after="0" w:line="240" w:lineRule="auto"/>
      </w:pPr>
      <w:r>
        <w:separator/>
      </w:r>
    </w:p>
  </w:endnote>
  <w:endnote w:type="continuationSeparator" w:id="0">
    <w:p w14:paraId="3EC340C2" w14:textId="77777777" w:rsidR="00254044" w:rsidRDefault="00254044" w:rsidP="000B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TE1B05930t0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5E49" w14:textId="77777777" w:rsidR="00254044" w:rsidRDefault="00254044" w:rsidP="000B6E76">
      <w:pPr>
        <w:spacing w:after="0" w:line="240" w:lineRule="auto"/>
      </w:pPr>
      <w:r>
        <w:separator/>
      </w:r>
    </w:p>
  </w:footnote>
  <w:footnote w:type="continuationSeparator" w:id="0">
    <w:p w14:paraId="0D4B0958" w14:textId="77777777" w:rsidR="00254044" w:rsidRDefault="00254044" w:rsidP="000B6E76">
      <w:pPr>
        <w:spacing w:after="0" w:line="240" w:lineRule="auto"/>
      </w:pPr>
      <w:r>
        <w:continuationSeparator/>
      </w:r>
    </w:p>
  </w:footnote>
  <w:footnote w:id="1">
    <w:p w14:paraId="1648D785" w14:textId="77777777" w:rsidR="000B6E76" w:rsidRPr="008C12B7" w:rsidRDefault="000B6E76" w:rsidP="008C12B7">
      <w:pPr>
        <w:pStyle w:val="Tekstprzypisudolnego"/>
        <w:jc w:val="both"/>
        <w:rPr>
          <w:rFonts w:ascii="Arial Narrow" w:hAnsi="Arial Narrow"/>
          <w:sz w:val="20"/>
          <w:szCs w:val="20"/>
        </w:rPr>
      </w:pPr>
      <w:r w:rsidRPr="008C12B7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8C12B7">
        <w:rPr>
          <w:rFonts w:ascii="Arial Narrow" w:hAnsi="Arial Narrow"/>
          <w:sz w:val="20"/>
          <w:szCs w:val="20"/>
        </w:rPr>
        <w:t xml:space="preserve"> Wykreślić ostatnie zdanie w przypadku, gdy Wykonawcą jest ten sam operator sieci, w których już znajdują się numery.</w:t>
      </w:r>
    </w:p>
  </w:footnote>
  <w:footnote w:id="2">
    <w:p w14:paraId="0380C9AF" w14:textId="77777777" w:rsidR="00105510" w:rsidRDefault="001055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12B7">
        <w:rPr>
          <w:rFonts w:ascii="Arial Narrow" w:hAnsi="Arial Narrow"/>
          <w:sz w:val="20"/>
          <w:szCs w:val="20"/>
        </w:rPr>
        <w:t xml:space="preserve">Wykreślić </w:t>
      </w:r>
      <w:r>
        <w:rPr>
          <w:rFonts w:ascii="Arial Narrow" w:hAnsi="Arial Narrow"/>
          <w:sz w:val="20"/>
          <w:szCs w:val="20"/>
        </w:rPr>
        <w:t>ustęp</w:t>
      </w:r>
      <w:r w:rsidRPr="008C12B7">
        <w:rPr>
          <w:rFonts w:ascii="Arial Narrow" w:hAnsi="Arial Narrow"/>
          <w:sz w:val="20"/>
          <w:szCs w:val="20"/>
        </w:rPr>
        <w:t xml:space="preserve"> w przypadku, gdy Wykonawcą jest ten sam operator sieci, w których już znajdują się numery.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9F4"/>
    <w:multiLevelType w:val="hybridMultilevel"/>
    <w:tmpl w:val="C9BCD572"/>
    <w:lvl w:ilvl="0" w:tplc="33302E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CBE265C"/>
    <w:multiLevelType w:val="hybridMultilevel"/>
    <w:tmpl w:val="2A901C4C"/>
    <w:lvl w:ilvl="0" w:tplc="4E684D56">
      <w:start w:val="2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44BD3843"/>
    <w:multiLevelType w:val="hybridMultilevel"/>
    <w:tmpl w:val="C1EE4D7A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F127A34">
      <w:start w:val="1"/>
      <w:numFmt w:val="decimal"/>
      <w:lvlText w:val="%3)"/>
      <w:lvlJc w:val="left"/>
      <w:pPr>
        <w:ind w:left="2264" w:hanging="360"/>
      </w:pPr>
      <w:rPr>
        <w:rFonts w:ascii="Arial" w:eastAsia="Times New Roman" w:hAnsi="Arial" w:cs="Arial" w:hint="default"/>
        <w:b w:val="0"/>
      </w:rPr>
    </w:lvl>
    <w:lvl w:ilvl="3" w:tplc="8BC69D00">
      <w:start w:val="1"/>
      <w:numFmt w:val="decimal"/>
      <w:lvlText w:val="%4."/>
      <w:lvlJc w:val="left"/>
      <w:pPr>
        <w:ind w:left="2804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5DD7642"/>
    <w:multiLevelType w:val="hybridMultilevel"/>
    <w:tmpl w:val="217E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C59A9"/>
    <w:multiLevelType w:val="hybridMultilevel"/>
    <w:tmpl w:val="0406A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353A5"/>
    <w:multiLevelType w:val="hybridMultilevel"/>
    <w:tmpl w:val="46E423DC"/>
    <w:lvl w:ilvl="0" w:tplc="5AF265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978C8"/>
    <w:multiLevelType w:val="hybridMultilevel"/>
    <w:tmpl w:val="D53025E0"/>
    <w:lvl w:ilvl="0" w:tplc="788C0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AF4D5D"/>
    <w:multiLevelType w:val="hybridMultilevel"/>
    <w:tmpl w:val="794A8B42"/>
    <w:lvl w:ilvl="0" w:tplc="A90A77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479"/>
    <w:multiLevelType w:val="hybridMultilevel"/>
    <w:tmpl w:val="8076B64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2F"/>
    <w:rsid w:val="000171E6"/>
    <w:rsid w:val="000B4D65"/>
    <w:rsid w:val="000B6E76"/>
    <w:rsid w:val="000D06F3"/>
    <w:rsid w:val="00105510"/>
    <w:rsid w:val="001D3C84"/>
    <w:rsid w:val="00254044"/>
    <w:rsid w:val="0027313A"/>
    <w:rsid w:val="00282EE0"/>
    <w:rsid w:val="002F077F"/>
    <w:rsid w:val="00320296"/>
    <w:rsid w:val="003340F5"/>
    <w:rsid w:val="00370459"/>
    <w:rsid w:val="00384A6A"/>
    <w:rsid w:val="003D2BB3"/>
    <w:rsid w:val="004750EF"/>
    <w:rsid w:val="00475B2F"/>
    <w:rsid w:val="004A21CA"/>
    <w:rsid w:val="00503BCB"/>
    <w:rsid w:val="0054121A"/>
    <w:rsid w:val="005B34BC"/>
    <w:rsid w:val="005C33DD"/>
    <w:rsid w:val="005C4A68"/>
    <w:rsid w:val="00617747"/>
    <w:rsid w:val="00663B08"/>
    <w:rsid w:val="006D4032"/>
    <w:rsid w:val="007353AA"/>
    <w:rsid w:val="00760AC1"/>
    <w:rsid w:val="007C5DC0"/>
    <w:rsid w:val="00821D21"/>
    <w:rsid w:val="00834F2D"/>
    <w:rsid w:val="008C12B7"/>
    <w:rsid w:val="008D6F25"/>
    <w:rsid w:val="009007F8"/>
    <w:rsid w:val="00916A22"/>
    <w:rsid w:val="009911C9"/>
    <w:rsid w:val="00AA7EF4"/>
    <w:rsid w:val="00AD4CD8"/>
    <w:rsid w:val="00B020B2"/>
    <w:rsid w:val="00B41001"/>
    <w:rsid w:val="00C777C2"/>
    <w:rsid w:val="00C84AA2"/>
    <w:rsid w:val="00CC5163"/>
    <w:rsid w:val="00D006CE"/>
    <w:rsid w:val="00D232BE"/>
    <w:rsid w:val="00D51814"/>
    <w:rsid w:val="00D67691"/>
    <w:rsid w:val="00D81E8A"/>
    <w:rsid w:val="00D82921"/>
    <w:rsid w:val="00DB110D"/>
    <w:rsid w:val="00DC01DB"/>
    <w:rsid w:val="00E174BE"/>
    <w:rsid w:val="00EA41A8"/>
    <w:rsid w:val="00EC0CDD"/>
    <w:rsid w:val="00F04367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6684"/>
  <w15:chartTrackingRefBased/>
  <w15:docId w15:val="{DEA04AAA-CB42-4AF7-ABF4-F6175D48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B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A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6A22"/>
    <w:pPr>
      <w:keepNext/>
      <w:keepLines/>
      <w:spacing w:before="200" w:after="0"/>
      <w:ind w:firstLine="709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ncelaria1">
    <w:name w:val="Kancelaria(1)"/>
    <w:basedOn w:val="Normalny"/>
    <w:qFormat/>
    <w:rsid w:val="00916A22"/>
    <w:pPr>
      <w:spacing w:before="120" w:after="120"/>
      <w:ind w:firstLine="709"/>
      <w:jc w:val="both"/>
    </w:pPr>
    <w:rPr>
      <w:rFonts w:eastAsia="Times New Roman"/>
      <w:sz w:val="24"/>
      <w:lang w:bidi="en-US"/>
    </w:rPr>
  </w:style>
  <w:style w:type="paragraph" w:customStyle="1" w:styleId="NagwekSzT">
    <w:name w:val="NagłówekSzT"/>
    <w:basedOn w:val="Normalny"/>
    <w:link w:val="NagwekSzTZnak"/>
    <w:qFormat/>
    <w:rsid w:val="00916A22"/>
    <w:pPr>
      <w:spacing w:before="120" w:after="120"/>
    </w:pPr>
    <w:rPr>
      <w:rFonts w:ascii="Times New Roman" w:hAnsi="Times New Roman"/>
      <w:b/>
      <w:sz w:val="24"/>
      <w:szCs w:val="24"/>
    </w:rPr>
  </w:style>
  <w:style w:type="character" w:customStyle="1" w:styleId="NagwekSzTZnak">
    <w:name w:val="NagłówekSzT Znak"/>
    <w:link w:val="NagwekSzT"/>
    <w:rsid w:val="00916A22"/>
    <w:rPr>
      <w:rFonts w:ascii="Times New Roman" w:hAnsi="Times New Roman"/>
      <w:b/>
      <w:sz w:val="24"/>
      <w:szCs w:val="24"/>
    </w:rPr>
  </w:style>
  <w:style w:type="paragraph" w:customStyle="1" w:styleId="NagwekSz">
    <w:name w:val="NagłówekSz"/>
    <w:basedOn w:val="Nagwek2"/>
    <w:link w:val="NagwekSzZnak"/>
    <w:qFormat/>
    <w:rsid w:val="00916A22"/>
    <w:pPr>
      <w:ind w:firstLine="0"/>
    </w:pPr>
    <w:rPr>
      <w:rFonts w:ascii="Times New Roman" w:hAnsi="Times New Roman"/>
      <w:sz w:val="24"/>
      <w:szCs w:val="24"/>
    </w:rPr>
  </w:style>
  <w:style w:type="character" w:customStyle="1" w:styleId="NagwekSzZnak">
    <w:name w:val="NagłówekSz Znak"/>
    <w:link w:val="NagwekSz"/>
    <w:rsid w:val="00916A22"/>
    <w:rPr>
      <w:rFonts w:ascii="Times New Roman" w:eastAsia="Times New Roman" w:hAnsi="Times New Roman"/>
      <w:b/>
      <w:bCs/>
      <w:color w:val="4F81BD"/>
      <w:sz w:val="24"/>
      <w:szCs w:val="24"/>
      <w:lang w:val="en-US" w:bidi="en-US"/>
    </w:rPr>
  </w:style>
  <w:style w:type="character" w:customStyle="1" w:styleId="Nagwek2Znak">
    <w:name w:val="Nagłówek 2 Znak"/>
    <w:link w:val="Nagwek2"/>
    <w:uiPriority w:val="9"/>
    <w:rsid w:val="00916A2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customStyle="1" w:styleId="OdwoanieSzT">
    <w:name w:val="OdwołanieSzT"/>
    <w:basedOn w:val="Tekstprzypisudolnego"/>
    <w:link w:val="OdwoanieSzTZnak"/>
    <w:qFormat/>
    <w:rsid w:val="00916A22"/>
    <w:pPr>
      <w:spacing w:before="120" w:after="120"/>
    </w:pPr>
    <w:rPr>
      <w:rFonts w:ascii="Times New Roman" w:eastAsia="Times New Roman" w:hAnsi="Times New Roman"/>
      <w:sz w:val="24"/>
      <w:szCs w:val="20"/>
      <w:lang w:val="en-US" w:bidi="en-US"/>
    </w:rPr>
  </w:style>
  <w:style w:type="character" w:customStyle="1" w:styleId="OdwoanieSzTZnak">
    <w:name w:val="OdwołanieSzT Znak"/>
    <w:link w:val="OdwoanieSzT"/>
    <w:rsid w:val="00916A22"/>
    <w:rPr>
      <w:rFonts w:ascii="Times New Roman" w:eastAsia="Times New Roman" w:hAnsi="Times New Roman"/>
      <w:sz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22"/>
  </w:style>
  <w:style w:type="character" w:customStyle="1" w:styleId="Nagwek1Znak">
    <w:name w:val="Nagłówek 1 Znak"/>
    <w:link w:val="Nagwek1"/>
    <w:uiPriority w:val="9"/>
    <w:rsid w:val="00916A22"/>
    <w:rPr>
      <w:rFonts w:ascii="Cambria" w:eastAsia="Times New Roman" w:hAnsi="Cambria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916A22"/>
    <w:rPr>
      <w:i/>
      <w:iCs/>
    </w:rPr>
  </w:style>
  <w:style w:type="paragraph" w:styleId="Lista-kontynuacja">
    <w:name w:val="List Continue"/>
    <w:basedOn w:val="Normalny"/>
    <w:semiHidden/>
    <w:unhideWhenUsed/>
    <w:rsid w:val="00475B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475B2F"/>
    <w:pPr>
      <w:suppressAutoHyphens/>
      <w:spacing w:after="0" w:line="240" w:lineRule="auto"/>
      <w:ind w:left="1134" w:hanging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B6E7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0B6E76"/>
    <w:rPr>
      <w:vertAlign w:val="superscript"/>
    </w:rPr>
  </w:style>
  <w:style w:type="paragraph" w:customStyle="1" w:styleId="Akapitzlist1">
    <w:name w:val="Akapit z listą1"/>
    <w:basedOn w:val="Normalny"/>
    <w:rsid w:val="00B020B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06C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D006CE"/>
    <w:rPr>
      <w:rFonts w:ascii="Times New Roman" w:eastAsia="Times New Roman" w:hAnsi="Times New Roman"/>
      <w:lang w:eastAsia="pl-PL"/>
    </w:rPr>
  </w:style>
  <w:style w:type="paragraph" w:customStyle="1" w:styleId="NumberList">
    <w:name w:val="Number List"/>
    <w:rsid w:val="00CC5163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FD2E4C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077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0D0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6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06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6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06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98B590DA8464CB9AF41D6671A85FB" ma:contentTypeVersion="11" ma:contentTypeDescription="Utwórz nowy dokument." ma:contentTypeScope="" ma:versionID="c5985dc90628251abdc20e100fa86451">
  <xsd:schema xmlns:xsd="http://www.w3.org/2001/XMLSchema" xmlns:xs="http://www.w3.org/2001/XMLSchema" xmlns:p="http://schemas.microsoft.com/office/2006/metadata/properties" xmlns:ns3="fd137258-6e64-4eb6-a1ae-e579fffaf867" xmlns:ns4="29103e4d-eccf-4a6a-8c2a-fc9d0cb999e7" targetNamespace="http://schemas.microsoft.com/office/2006/metadata/properties" ma:root="true" ma:fieldsID="b6fac495157e38f3c7c689e6c089ea0f" ns3:_="" ns4:_="">
    <xsd:import namespace="fd137258-6e64-4eb6-a1ae-e579fffaf867"/>
    <xsd:import namespace="29103e4d-eccf-4a6a-8c2a-fc9d0cb99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7258-6e64-4eb6-a1ae-e579fffaf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3e4d-eccf-4a6a-8c2a-fc9d0cb99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37B77-8197-4A7B-B8FE-24582E0F1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550D7-44D1-41EC-843D-45AF0F723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37258-6e64-4eb6-a1ae-e579fffaf867"/>
    <ds:schemaRef ds:uri="29103e4d-eccf-4a6a-8c2a-fc9d0cb99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BDCFD-F92B-46D8-9EAA-4E2562C83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B440E6-27E7-46ED-9340-DC416779434A}">
  <ds:schemaRefs>
    <ds:schemaRef ds:uri="29103e4d-eccf-4a6a-8c2a-fc9d0cb999e7"/>
    <ds:schemaRef ds:uri="http://purl.org/dc/elements/1.1/"/>
    <ds:schemaRef ds:uri="http://schemas.microsoft.com/office/2006/documentManagement/types"/>
    <ds:schemaRef ds:uri="fd137258-6e64-4eb6-a1ae-e579fffaf867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2560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Topa</dc:creator>
  <cp:keywords/>
  <cp:lastModifiedBy>Adam Toruński</cp:lastModifiedBy>
  <cp:revision>2</cp:revision>
  <dcterms:created xsi:type="dcterms:W3CDTF">2020-08-10T12:09:00Z</dcterms:created>
  <dcterms:modified xsi:type="dcterms:W3CDTF">2020-08-10T12:09:00Z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0x010100B5E98B590DA8464CB9AF41D6671A85FB</vt:lpwstr>
  </property>
</Properties>
</file>